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Ind w:w="-318" w:type="dxa"/>
        <w:tblLook w:val="04A0" w:firstRow="1" w:lastRow="0" w:firstColumn="1" w:lastColumn="0" w:noHBand="0" w:noVBand="1"/>
      </w:tblPr>
      <w:tblGrid>
        <w:gridCol w:w="4395"/>
        <w:gridCol w:w="5812"/>
      </w:tblGrid>
      <w:tr w:rsidR="00265D75" w:rsidRPr="001B3BDD" w14:paraId="381CF60C" w14:textId="77777777" w:rsidTr="00DF518A">
        <w:trPr>
          <w:trHeight w:val="1487"/>
        </w:trPr>
        <w:tc>
          <w:tcPr>
            <w:tcW w:w="4395" w:type="dxa"/>
            <w:shd w:val="clear" w:color="auto" w:fill="auto"/>
          </w:tcPr>
          <w:p w14:paraId="6603B158" w14:textId="2CB8250A" w:rsidR="00265D75" w:rsidRPr="00E1065E" w:rsidRDefault="00402645" w:rsidP="00D37615">
            <w:pPr>
              <w:jc w:val="center"/>
              <w:rPr>
                <w:b/>
                <w:sz w:val="26"/>
                <w:szCs w:val="26"/>
              </w:rPr>
            </w:pPr>
            <w:r w:rsidRPr="00CC21FD">
              <w:rPr>
                <w:color w:val="000000" w:themeColor="text1"/>
                <w:sz w:val="26"/>
                <w:lang w:val="vi-VN"/>
              </w:rPr>
              <w:t xml:space="preserve"> </w:t>
            </w:r>
            <w:r w:rsidR="00265D75" w:rsidRPr="00E1065E">
              <w:rPr>
                <w:sz w:val="26"/>
                <w:szCs w:val="26"/>
              </w:rPr>
              <w:t>HỘI CỰU CHIẾN BINH VIỆT NAM</w:t>
            </w:r>
          </w:p>
          <w:p w14:paraId="36B759F5" w14:textId="77777777" w:rsidR="00265D75" w:rsidRPr="00E1065E" w:rsidRDefault="00265D75" w:rsidP="00D37615">
            <w:pPr>
              <w:jc w:val="center"/>
              <w:rPr>
                <w:b/>
                <w:sz w:val="26"/>
                <w:szCs w:val="26"/>
                <w:lang w:val="vi-VN"/>
              </w:rPr>
            </w:pPr>
            <w:r w:rsidRPr="00E1065E">
              <w:rPr>
                <w:b/>
                <w:sz w:val="26"/>
                <w:szCs w:val="26"/>
              </w:rPr>
              <w:t xml:space="preserve">BAN </w:t>
            </w:r>
            <w:r w:rsidRPr="00E1065E">
              <w:rPr>
                <w:b/>
                <w:sz w:val="26"/>
                <w:szCs w:val="26"/>
                <w:lang w:val="vi-VN"/>
              </w:rPr>
              <w:t>CHẤP HÀNH TRUNG ƯƠNG</w:t>
            </w:r>
          </w:p>
          <w:p w14:paraId="3302CF71" w14:textId="2E10402D" w:rsidR="00265D75" w:rsidRDefault="00265D75" w:rsidP="00D37615">
            <w:pPr>
              <w:jc w:val="center"/>
            </w:pPr>
            <w:r>
              <w:rPr>
                <w:noProof/>
                <w:lang w:val="vi-VN" w:eastAsia="vi-VN"/>
              </w:rPr>
              <mc:AlternateContent>
                <mc:Choice Requires="wps">
                  <w:drawing>
                    <wp:anchor distT="0" distB="0" distL="114300" distR="114300" simplePos="0" relativeHeight="251659264" behindDoc="0" locked="0" layoutInCell="1" allowOverlap="1" wp14:anchorId="5CB2B8B4" wp14:editId="6BC98C17">
                      <wp:simplePos x="0" y="0"/>
                      <wp:positionH relativeFrom="column">
                        <wp:posOffset>899795</wp:posOffset>
                      </wp:positionH>
                      <wp:positionV relativeFrom="paragraph">
                        <wp:posOffset>11430</wp:posOffset>
                      </wp:positionV>
                      <wp:extent cx="857250" cy="0"/>
                      <wp:effectExtent l="13970" t="11430" r="5080"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B6CFEF" id="_x0000_t32" coordsize="21600,21600" o:spt="32" o:oned="t" path="m,l21600,21600e" filled="f">
                      <v:path arrowok="t" fillok="f" o:connecttype="none"/>
                      <o:lock v:ext="edit" shapetype="t"/>
                    </v:shapetype>
                    <v:shape id="Straight Arrow Connector 2" o:spid="_x0000_s1026" type="#_x0000_t32" style="position:absolute;margin-left:70.85pt;margin-top:.9pt;width: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"/>
                  </w:pict>
                </mc:Fallback>
              </mc:AlternateContent>
            </w:r>
          </w:p>
          <w:p w14:paraId="76F8EC44" w14:textId="277FDCD9" w:rsidR="00265D75" w:rsidRDefault="00265D75" w:rsidP="00D37615">
            <w:pPr>
              <w:jc w:val="center"/>
              <w:rPr>
                <w:color w:val="000000" w:themeColor="text1"/>
                <w:sz w:val="28"/>
                <w:lang w:val="vi-VN"/>
              </w:rPr>
            </w:pPr>
            <w:r w:rsidRPr="00CC21FD">
              <w:rPr>
                <w:color w:val="000000" w:themeColor="text1"/>
                <w:sz w:val="28"/>
                <w:lang w:val="vi-VN"/>
              </w:rPr>
              <w:t xml:space="preserve">Số </w:t>
            </w:r>
            <w:r w:rsidR="00A974A0">
              <w:rPr>
                <w:color w:val="000000" w:themeColor="text1"/>
                <w:sz w:val="28"/>
              </w:rPr>
              <w:t xml:space="preserve"> </w:t>
            </w:r>
            <w:bookmarkStart w:id="0" w:name="_GoBack"/>
            <w:bookmarkEnd w:id="0"/>
            <w:r w:rsidR="00A974A0" w:rsidRPr="00A974A0">
              <w:rPr>
                <w:b/>
                <w:bCs/>
                <w:color w:val="000000" w:themeColor="text1"/>
                <w:sz w:val="28"/>
              </w:rPr>
              <w:t>58</w:t>
            </w:r>
            <w:r w:rsidR="00A974A0">
              <w:rPr>
                <w:b/>
                <w:bCs/>
                <w:color w:val="000000" w:themeColor="text1"/>
                <w:sz w:val="28"/>
              </w:rPr>
              <w:t xml:space="preserve"> </w:t>
            </w:r>
            <w:r w:rsidRPr="00CC21FD">
              <w:rPr>
                <w:color w:val="000000" w:themeColor="text1"/>
                <w:sz w:val="28"/>
                <w:lang w:val="vi-VN"/>
              </w:rPr>
              <w:t>/KH-CCB</w:t>
            </w:r>
          </w:p>
          <w:p w14:paraId="0DDCE7D0" w14:textId="06DAE0CD" w:rsidR="00025CBA" w:rsidRPr="00F11399" w:rsidRDefault="00025CBA" w:rsidP="00025CBA">
            <w:pPr>
              <w:rPr>
                <w:b/>
                <w:bCs/>
              </w:rPr>
            </w:pPr>
          </w:p>
        </w:tc>
        <w:tc>
          <w:tcPr>
            <w:tcW w:w="5812" w:type="dxa"/>
            <w:shd w:val="clear" w:color="auto" w:fill="auto"/>
            <w:hideMark/>
          </w:tcPr>
          <w:p w14:paraId="6EB5CE28" w14:textId="77777777" w:rsidR="00265D75" w:rsidRPr="00E1065E" w:rsidRDefault="00265D75" w:rsidP="00D37615">
            <w:pPr>
              <w:jc w:val="center"/>
              <w:rPr>
                <w:b/>
                <w:sz w:val="26"/>
                <w:szCs w:val="26"/>
                <w:lang w:val="vi-VN"/>
              </w:rPr>
            </w:pPr>
            <w:r w:rsidRPr="00E1065E">
              <w:rPr>
                <w:b/>
                <w:sz w:val="26"/>
                <w:szCs w:val="26"/>
                <w:lang w:val="vi-VN"/>
              </w:rPr>
              <w:t>CỘNG HOÀ XÃ HỘI CHỦ NGHĨA VIỆT  NAM</w:t>
            </w:r>
          </w:p>
          <w:p w14:paraId="4FB2CC31" w14:textId="77777777" w:rsidR="00265D75" w:rsidRPr="00477C5F" w:rsidRDefault="00265D75" w:rsidP="00D37615">
            <w:pPr>
              <w:jc w:val="center"/>
              <w:rPr>
                <w:b/>
                <w:sz w:val="28"/>
                <w:szCs w:val="28"/>
              </w:rPr>
            </w:pPr>
            <w:r w:rsidRPr="00477C5F">
              <w:rPr>
                <w:b/>
                <w:sz w:val="28"/>
                <w:szCs w:val="28"/>
              </w:rPr>
              <w:t>Độc lập - Tự do - Hạnh phúc</w:t>
            </w:r>
          </w:p>
          <w:p w14:paraId="195050CA" w14:textId="1B200F0D" w:rsidR="00265D75" w:rsidRDefault="00265D75" w:rsidP="00D37615">
            <w:pPr>
              <w:jc w:val="center"/>
              <w:rPr>
                <w:i/>
              </w:rPr>
            </w:pPr>
            <w:r>
              <w:rPr>
                <w:i/>
                <w:noProof/>
                <w:lang w:val="vi-VN" w:eastAsia="vi-VN"/>
              </w:rPr>
              <mc:AlternateContent>
                <mc:Choice Requires="wps">
                  <w:drawing>
                    <wp:anchor distT="0" distB="0" distL="114300" distR="114300" simplePos="0" relativeHeight="251660288" behindDoc="0" locked="0" layoutInCell="1" allowOverlap="1" wp14:anchorId="4F64B86B" wp14:editId="442FAC5D">
                      <wp:simplePos x="0" y="0"/>
                      <wp:positionH relativeFrom="column">
                        <wp:posOffset>706120</wp:posOffset>
                      </wp:positionH>
                      <wp:positionV relativeFrom="paragraph">
                        <wp:posOffset>28575</wp:posOffset>
                      </wp:positionV>
                      <wp:extent cx="2139950" cy="0"/>
                      <wp:effectExtent l="10795" t="9525" r="1143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38EF6A" id="_x0000_t32" coordsize="21600,21600" o:spt="32" o:oned="t" path="m,l21600,21600e" filled="f">
                      <v:path arrowok="t" fillok="f" o:connecttype="none"/>
                      <o:lock v:ext="edit" shapetype="t"/>
                    </v:shapetype>
                    <v:shape id="Straight Arrow Connector 1" o:spid="_x0000_s1026" type="#_x0000_t32" style="position:absolute;margin-left:55.6pt;margin-top:2.25pt;width:16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"/>
                  </w:pict>
                </mc:Fallback>
              </mc:AlternateContent>
            </w:r>
          </w:p>
          <w:p w14:paraId="393818D2" w14:textId="58A405D0" w:rsidR="00265D75" w:rsidRPr="00265D75" w:rsidRDefault="00A974A0" w:rsidP="00A974A0">
            <w:pPr>
              <w:rPr>
                <w:sz w:val="28"/>
                <w:szCs w:val="28"/>
              </w:rPr>
            </w:pPr>
            <w:r>
              <w:rPr>
                <w:i/>
                <w:sz w:val="28"/>
                <w:szCs w:val="28"/>
              </w:rPr>
              <w:t xml:space="preserve">            </w:t>
            </w:r>
            <w:r w:rsidR="00265D75" w:rsidRPr="00265D75">
              <w:rPr>
                <w:i/>
                <w:sz w:val="28"/>
                <w:szCs w:val="28"/>
              </w:rPr>
              <w:t xml:space="preserve">Hà Nội, ngày </w:t>
            </w:r>
            <w:r>
              <w:rPr>
                <w:i/>
                <w:sz w:val="28"/>
                <w:szCs w:val="28"/>
              </w:rPr>
              <w:t xml:space="preserve">24 </w:t>
            </w:r>
            <w:r w:rsidR="00265D75" w:rsidRPr="00265D75">
              <w:rPr>
                <w:i/>
                <w:sz w:val="28"/>
                <w:szCs w:val="28"/>
              </w:rPr>
              <w:t xml:space="preserve">tháng </w:t>
            </w:r>
            <w:r w:rsidR="004907D2">
              <w:rPr>
                <w:i/>
                <w:sz w:val="28"/>
                <w:szCs w:val="28"/>
              </w:rPr>
              <w:t>7</w:t>
            </w:r>
            <w:r w:rsidR="00265D75" w:rsidRPr="00265D75">
              <w:rPr>
                <w:i/>
                <w:sz w:val="28"/>
                <w:szCs w:val="28"/>
              </w:rPr>
              <w:t xml:space="preserve"> năm 2025</w:t>
            </w:r>
          </w:p>
        </w:tc>
      </w:tr>
    </w:tbl>
    <w:p w14:paraId="21F291A6" w14:textId="77777777" w:rsidR="00F11399" w:rsidRPr="00D31829" w:rsidRDefault="00F11399" w:rsidP="004907D2">
      <w:pPr>
        <w:ind w:right="-144"/>
        <w:jc w:val="center"/>
        <w:rPr>
          <w:b/>
          <w:bCs/>
          <w:i/>
          <w:iCs/>
          <w:color w:val="FF0000"/>
          <w:sz w:val="16"/>
          <w:szCs w:val="14"/>
        </w:rPr>
      </w:pPr>
    </w:p>
    <w:p w14:paraId="2326FDA7" w14:textId="28FA35E6" w:rsidR="00402645" w:rsidRPr="00CC21FD" w:rsidRDefault="00402645" w:rsidP="004907D2">
      <w:pPr>
        <w:ind w:right="-144"/>
        <w:jc w:val="center"/>
        <w:rPr>
          <w:b/>
          <w:color w:val="000000" w:themeColor="text1"/>
          <w:sz w:val="28"/>
          <w:szCs w:val="28"/>
          <w:lang w:val="vi-VN"/>
        </w:rPr>
      </w:pPr>
      <w:r w:rsidRPr="00CC21FD">
        <w:rPr>
          <w:b/>
          <w:color w:val="000000" w:themeColor="text1"/>
          <w:sz w:val="28"/>
          <w:szCs w:val="28"/>
          <w:lang w:val="vi-VN"/>
        </w:rPr>
        <w:t>KẾ HOẠCH</w:t>
      </w:r>
    </w:p>
    <w:p w14:paraId="75F459EB" w14:textId="0E0B0430" w:rsidR="009817E2" w:rsidRPr="00CC21FD" w:rsidRDefault="00956BC6" w:rsidP="00D37615">
      <w:pPr>
        <w:jc w:val="center"/>
        <w:rPr>
          <w:b/>
          <w:color w:val="000000" w:themeColor="text1"/>
          <w:sz w:val="28"/>
          <w:szCs w:val="28"/>
          <w:lang w:val="vi-VN"/>
        </w:rPr>
      </w:pPr>
      <w:r>
        <w:rPr>
          <w:b/>
          <w:color w:val="000000" w:themeColor="text1"/>
          <w:sz w:val="28"/>
          <w:szCs w:val="28"/>
        </w:rPr>
        <w:t xml:space="preserve">Tổ chức </w:t>
      </w:r>
      <w:r w:rsidR="009817E2" w:rsidRPr="00CC21FD">
        <w:rPr>
          <w:b/>
          <w:color w:val="000000" w:themeColor="text1"/>
          <w:sz w:val="28"/>
          <w:szCs w:val="28"/>
        </w:rPr>
        <w:t>Đ</w:t>
      </w:r>
      <w:r w:rsidR="00402645" w:rsidRPr="00CC21FD">
        <w:rPr>
          <w:b/>
          <w:color w:val="000000" w:themeColor="text1"/>
          <w:sz w:val="28"/>
          <w:szCs w:val="28"/>
          <w:lang w:val="vi-VN"/>
        </w:rPr>
        <w:t>ại hội Hội Cựu chiến binh các cấp</w:t>
      </w:r>
      <w:r w:rsidR="009817E2" w:rsidRPr="00CC21FD">
        <w:rPr>
          <w:b/>
          <w:color w:val="000000" w:themeColor="text1"/>
          <w:sz w:val="28"/>
          <w:szCs w:val="28"/>
        </w:rPr>
        <w:t xml:space="preserve">, </w:t>
      </w:r>
      <w:r w:rsidR="00402645" w:rsidRPr="00CC21FD">
        <w:rPr>
          <w:b/>
          <w:color w:val="000000" w:themeColor="text1"/>
          <w:sz w:val="28"/>
          <w:szCs w:val="28"/>
          <w:lang w:val="vi-VN"/>
        </w:rPr>
        <w:t>tiến tới Đại hội</w:t>
      </w:r>
    </w:p>
    <w:p w14:paraId="057069DF" w14:textId="27C2F587" w:rsidR="00D37615" w:rsidRDefault="00402645" w:rsidP="00D37615">
      <w:pPr>
        <w:jc w:val="center"/>
        <w:rPr>
          <w:b/>
          <w:color w:val="000000" w:themeColor="text1"/>
          <w:sz w:val="28"/>
          <w:szCs w:val="28"/>
          <w:lang w:val="vi-VN"/>
        </w:rPr>
      </w:pPr>
      <w:r w:rsidRPr="00CC21FD">
        <w:rPr>
          <w:b/>
          <w:color w:val="000000" w:themeColor="text1"/>
          <w:sz w:val="28"/>
          <w:szCs w:val="28"/>
          <w:lang w:val="vi-VN"/>
        </w:rPr>
        <w:t xml:space="preserve"> </w:t>
      </w:r>
      <w:r w:rsidR="000F3D78" w:rsidRPr="00CC21FD">
        <w:rPr>
          <w:b/>
          <w:color w:val="000000" w:themeColor="text1"/>
          <w:sz w:val="28"/>
          <w:szCs w:val="28"/>
          <w:lang w:val="vi-VN"/>
        </w:rPr>
        <w:t xml:space="preserve">đại biểu </w:t>
      </w:r>
      <w:r w:rsidRPr="00CC21FD">
        <w:rPr>
          <w:b/>
          <w:color w:val="000000" w:themeColor="text1"/>
          <w:sz w:val="28"/>
          <w:szCs w:val="28"/>
          <w:lang w:val="vi-VN"/>
        </w:rPr>
        <w:t>toàn quốc Hội Cựu chiến binh Việt Nam</w:t>
      </w:r>
      <w:r w:rsidR="00C63648" w:rsidRPr="00CC21FD">
        <w:rPr>
          <w:b/>
          <w:color w:val="000000" w:themeColor="text1"/>
          <w:sz w:val="28"/>
          <w:szCs w:val="28"/>
          <w:lang w:val="vi-VN"/>
        </w:rPr>
        <w:t xml:space="preserve"> </w:t>
      </w:r>
    </w:p>
    <w:p w14:paraId="37CE2858" w14:textId="09E4D425" w:rsidR="00402645" w:rsidRPr="00D37615" w:rsidRDefault="00C63648" w:rsidP="00D37615">
      <w:pPr>
        <w:jc w:val="center"/>
        <w:rPr>
          <w:b/>
          <w:color w:val="000000" w:themeColor="text1"/>
          <w:sz w:val="28"/>
          <w:szCs w:val="28"/>
        </w:rPr>
      </w:pPr>
      <w:r w:rsidRPr="00CC21FD">
        <w:rPr>
          <w:b/>
          <w:color w:val="000000" w:themeColor="text1"/>
          <w:sz w:val="28"/>
          <w:szCs w:val="28"/>
          <w:lang w:val="vi-VN"/>
        </w:rPr>
        <w:t>l</w:t>
      </w:r>
      <w:r w:rsidR="00402645" w:rsidRPr="00CC21FD">
        <w:rPr>
          <w:b/>
          <w:color w:val="000000" w:themeColor="text1"/>
          <w:sz w:val="28"/>
          <w:szCs w:val="28"/>
          <w:lang w:val="vi-VN"/>
        </w:rPr>
        <w:t>ần thứ VII</w:t>
      </w:r>
      <w:r w:rsidR="00785351" w:rsidRPr="00CC21FD">
        <w:rPr>
          <w:b/>
          <w:color w:val="000000" w:themeColor="text1"/>
          <w:sz w:val="28"/>
          <w:szCs w:val="28"/>
          <w:lang w:val="vi-VN"/>
        </w:rPr>
        <w:t>I</w:t>
      </w:r>
      <w:r w:rsidR="00D37615">
        <w:rPr>
          <w:b/>
          <w:color w:val="000000" w:themeColor="text1"/>
          <w:sz w:val="28"/>
          <w:szCs w:val="28"/>
        </w:rPr>
        <w:t>, nhiệm kỳ 2026 - 2031</w:t>
      </w:r>
    </w:p>
    <w:p w14:paraId="2E95D5C7" w14:textId="57A6A30A" w:rsidR="00402645" w:rsidRDefault="00F11399" w:rsidP="00F11399">
      <w:pPr>
        <w:ind w:right="-720"/>
        <w:jc w:val="center"/>
        <w:rPr>
          <w:color w:val="000000" w:themeColor="text1"/>
          <w:szCs w:val="28"/>
          <w:vertAlign w:val="superscript"/>
          <w:lang w:val="vi-VN"/>
        </w:rPr>
      </w:pPr>
      <w:r>
        <w:rPr>
          <w:i/>
          <w:noProof/>
          <w:lang w:val="vi-VN" w:eastAsia="vi-VN"/>
        </w:rPr>
        <mc:AlternateContent>
          <mc:Choice Requires="wps">
            <w:drawing>
              <wp:anchor distT="0" distB="0" distL="114300" distR="114300" simplePos="0" relativeHeight="251662336" behindDoc="0" locked="0" layoutInCell="1" allowOverlap="1" wp14:anchorId="4214F4BD" wp14:editId="78DF48D6">
                <wp:simplePos x="0" y="0"/>
                <wp:positionH relativeFrom="column">
                  <wp:posOffset>1858645</wp:posOffset>
                </wp:positionH>
                <wp:positionV relativeFrom="paragraph">
                  <wp:posOffset>71120</wp:posOffset>
                </wp:positionV>
                <wp:extent cx="213995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BADAE" id="Straight Arrow Connector 5" o:spid="_x0000_s1026" type="#_x0000_t32" style="position:absolute;margin-left:146.35pt;margin-top:5.6pt;width:16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"/>
            </w:pict>
          </mc:Fallback>
        </mc:AlternateContent>
      </w:r>
    </w:p>
    <w:p w14:paraId="05200132" w14:textId="77777777" w:rsidR="00D31829" w:rsidRPr="00D31829" w:rsidRDefault="00D31829" w:rsidP="001F7423">
      <w:pPr>
        <w:tabs>
          <w:tab w:val="left" w:pos="851"/>
        </w:tabs>
        <w:spacing w:before="120" w:line="252" w:lineRule="auto"/>
        <w:ind w:firstLine="720"/>
        <w:jc w:val="both"/>
        <w:rPr>
          <w:color w:val="000000" w:themeColor="text1"/>
          <w:spacing w:val="-4"/>
          <w:sz w:val="14"/>
          <w:szCs w:val="14"/>
        </w:rPr>
      </w:pPr>
    </w:p>
    <w:p w14:paraId="3528A3D3" w14:textId="3ECB40E8" w:rsidR="000326AC" w:rsidRPr="001F7423" w:rsidRDefault="000326AC" w:rsidP="001F7423">
      <w:pPr>
        <w:tabs>
          <w:tab w:val="left" w:pos="851"/>
        </w:tabs>
        <w:spacing w:before="120" w:line="252" w:lineRule="auto"/>
        <w:ind w:firstLine="720"/>
        <w:jc w:val="both"/>
        <w:rPr>
          <w:color w:val="000000" w:themeColor="text1"/>
          <w:spacing w:val="-4"/>
          <w:sz w:val="28"/>
          <w:szCs w:val="28"/>
          <w:lang w:val="vi-VN"/>
        </w:rPr>
      </w:pPr>
      <w:r w:rsidRPr="001F7423">
        <w:rPr>
          <w:color w:val="000000" w:themeColor="text1"/>
          <w:spacing w:val="-4"/>
          <w:sz w:val="28"/>
          <w:szCs w:val="28"/>
        </w:rPr>
        <w:t>Chấp hành</w:t>
      </w:r>
      <w:r w:rsidRPr="001F7423">
        <w:rPr>
          <w:color w:val="000000" w:themeColor="text1"/>
          <w:spacing w:val="-4"/>
          <w:sz w:val="28"/>
          <w:szCs w:val="28"/>
          <w:lang w:val="vi-VN"/>
        </w:rPr>
        <w:t xml:space="preserve"> Chỉ thị số </w:t>
      </w:r>
      <w:r w:rsidRPr="001F7423">
        <w:rPr>
          <w:color w:val="000000" w:themeColor="text1"/>
          <w:spacing w:val="-4"/>
          <w:sz w:val="28"/>
          <w:szCs w:val="28"/>
        </w:rPr>
        <w:t>48</w:t>
      </w:r>
      <w:r w:rsidRPr="001F7423">
        <w:rPr>
          <w:color w:val="000000" w:themeColor="text1"/>
          <w:spacing w:val="-4"/>
          <w:sz w:val="28"/>
          <w:szCs w:val="28"/>
          <w:lang w:val="vi-VN"/>
        </w:rPr>
        <w:t>-CT/TW</w:t>
      </w:r>
      <w:r w:rsidR="001F7423">
        <w:rPr>
          <w:color w:val="000000" w:themeColor="text1"/>
          <w:spacing w:val="-4"/>
          <w:sz w:val="28"/>
          <w:szCs w:val="28"/>
        </w:rPr>
        <w:t>,</w:t>
      </w:r>
      <w:r w:rsidRPr="001F7423">
        <w:rPr>
          <w:color w:val="000000" w:themeColor="text1"/>
          <w:spacing w:val="-4"/>
          <w:sz w:val="28"/>
          <w:szCs w:val="28"/>
          <w:lang w:val="vi-VN"/>
        </w:rPr>
        <w:t xml:space="preserve"> ngày </w:t>
      </w:r>
      <w:r w:rsidRPr="001F7423">
        <w:rPr>
          <w:color w:val="000000" w:themeColor="text1"/>
          <w:spacing w:val="-4"/>
          <w:sz w:val="28"/>
          <w:szCs w:val="28"/>
        </w:rPr>
        <w:t>24</w:t>
      </w:r>
      <w:r w:rsidRPr="001F7423">
        <w:rPr>
          <w:color w:val="000000" w:themeColor="text1"/>
          <w:spacing w:val="-4"/>
          <w:sz w:val="28"/>
          <w:szCs w:val="28"/>
          <w:lang w:val="vi-VN"/>
        </w:rPr>
        <w:t xml:space="preserve"> tháng </w:t>
      </w:r>
      <w:r w:rsidRPr="001F7423">
        <w:rPr>
          <w:color w:val="000000" w:themeColor="text1"/>
          <w:spacing w:val="-4"/>
          <w:sz w:val="28"/>
          <w:szCs w:val="28"/>
        </w:rPr>
        <w:t>6</w:t>
      </w:r>
      <w:r w:rsidRPr="001F7423">
        <w:rPr>
          <w:color w:val="000000" w:themeColor="text1"/>
          <w:spacing w:val="-4"/>
          <w:sz w:val="28"/>
          <w:szCs w:val="28"/>
          <w:lang w:val="vi-VN"/>
        </w:rPr>
        <w:t xml:space="preserve">  năm 2025 của </w:t>
      </w:r>
      <w:r w:rsidRPr="001F7423">
        <w:rPr>
          <w:color w:val="000000" w:themeColor="text1"/>
          <w:spacing w:val="-4"/>
          <w:sz w:val="28"/>
          <w:szCs w:val="28"/>
        </w:rPr>
        <w:t>Ban Bí thư về</w:t>
      </w:r>
      <w:r w:rsidRPr="001F7423">
        <w:rPr>
          <w:color w:val="000000" w:themeColor="text1"/>
          <w:spacing w:val="-4"/>
          <w:sz w:val="28"/>
          <w:szCs w:val="28"/>
          <w:lang w:val="vi-VN"/>
        </w:rPr>
        <w:t xml:space="preserve"> lãnh đạo </w:t>
      </w:r>
      <w:r w:rsidRPr="001F7423">
        <w:rPr>
          <w:color w:val="000000" w:themeColor="text1"/>
          <w:spacing w:val="-4"/>
          <w:sz w:val="28"/>
          <w:szCs w:val="28"/>
        </w:rPr>
        <w:t>Đ</w:t>
      </w:r>
      <w:r w:rsidRPr="001F7423">
        <w:rPr>
          <w:color w:val="000000" w:themeColor="text1"/>
          <w:spacing w:val="-4"/>
          <w:sz w:val="28"/>
          <w:szCs w:val="28"/>
          <w:lang w:val="vi-VN"/>
        </w:rPr>
        <w:t xml:space="preserve">ại hội </w:t>
      </w:r>
      <w:r w:rsidRPr="001F7423">
        <w:rPr>
          <w:color w:val="000000" w:themeColor="text1"/>
          <w:spacing w:val="-4"/>
          <w:sz w:val="28"/>
          <w:szCs w:val="28"/>
        </w:rPr>
        <w:t>Mặt trận Tổ quốc Việt Nam và các tổ chức chính trị - xã hội các cấp</w:t>
      </w:r>
      <w:r w:rsidR="00735E22">
        <w:rPr>
          <w:color w:val="000000" w:themeColor="text1"/>
          <w:spacing w:val="-4"/>
          <w:sz w:val="28"/>
          <w:szCs w:val="28"/>
        </w:rPr>
        <w:t>,</w:t>
      </w:r>
      <w:r w:rsidRPr="001F7423">
        <w:rPr>
          <w:color w:val="000000" w:themeColor="text1"/>
          <w:spacing w:val="-4"/>
          <w:sz w:val="28"/>
          <w:szCs w:val="28"/>
        </w:rPr>
        <w:t xml:space="preserve"> tiến tới Đại hội đại biểu toàn quốc Mặt trận Tổ quốc Việt Nam</w:t>
      </w:r>
      <w:r w:rsidR="00025CBA">
        <w:rPr>
          <w:color w:val="000000" w:themeColor="text1"/>
          <w:spacing w:val="-4"/>
          <w:sz w:val="28"/>
          <w:szCs w:val="28"/>
        </w:rPr>
        <w:t>,</w:t>
      </w:r>
      <w:r w:rsidRPr="001F7423">
        <w:rPr>
          <w:color w:val="000000" w:themeColor="text1"/>
          <w:spacing w:val="-4"/>
          <w:sz w:val="28"/>
          <w:szCs w:val="28"/>
        </w:rPr>
        <w:t xml:space="preserve"> nhiệm kỳ 2026-2031;</w:t>
      </w:r>
    </w:p>
    <w:p w14:paraId="43E5BECE" w14:textId="4A0A316B" w:rsidR="00402645" w:rsidRPr="001F7423" w:rsidRDefault="00402645" w:rsidP="001F7423">
      <w:pPr>
        <w:spacing w:before="120" w:line="252" w:lineRule="auto"/>
        <w:ind w:firstLine="720"/>
        <w:jc w:val="both"/>
        <w:rPr>
          <w:color w:val="000000" w:themeColor="text1"/>
          <w:sz w:val="28"/>
          <w:szCs w:val="28"/>
        </w:rPr>
      </w:pPr>
      <w:r w:rsidRPr="00CC21FD">
        <w:rPr>
          <w:color w:val="000000" w:themeColor="text1"/>
          <w:sz w:val="28"/>
          <w:szCs w:val="28"/>
          <w:lang w:val="vi-VN"/>
        </w:rPr>
        <w:t xml:space="preserve">Căn cứ Điều lệ Hội Cựu chiến binh Việt Nam và </w:t>
      </w:r>
      <w:r w:rsidR="006C13E8" w:rsidRPr="00CC21FD">
        <w:rPr>
          <w:color w:val="000000" w:themeColor="text1"/>
          <w:sz w:val="28"/>
          <w:szCs w:val="28"/>
          <w:lang w:val="vi-VN"/>
        </w:rPr>
        <w:t>C</w:t>
      </w:r>
      <w:r w:rsidRPr="00CC21FD">
        <w:rPr>
          <w:color w:val="000000" w:themeColor="text1"/>
          <w:sz w:val="28"/>
          <w:szCs w:val="28"/>
          <w:lang w:val="vi-VN"/>
        </w:rPr>
        <w:t>hương tr</w:t>
      </w:r>
      <w:r w:rsidR="00EE63F5" w:rsidRPr="00CC21FD">
        <w:rPr>
          <w:color w:val="000000" w:themeColor="text1"/>
          <w:sz w:val="28"/>
          <w:szCs w:val="28"/>
          <w:lang w:val="vi-VN"/>
        </w:rPr>
        <w:t>ình công tác toàn khóa của Ban C</w:t>
      </w:r>
      <w:r w:rsidR="00DB4221" w:rsidRPr="00CC21FD">
        <w:rPr>
          <w:color w:val="000000" w:themeColor="text1"/>
          <w:sz w:val="28"/>
          <w:szCs w:val="28"/>
          <w:lang w:val="vi-VN"/>
        </w:rPr>
        <w:t>hấp hành Trung ương Hội khóa VII</w:t>
      </w:r>
      <w:r w:rsidR="004338FC">
        <w:rPr>
          <w:color w:val="000000" w:themeColor="text1"/>
          <w:sz w:val="28"/>
          <w:szCs w:val="28"/>
        </w:rPr>
        <w:t>;</w:t>
      </w:r>
    </w:p>
    <w:p w14:paraId="5FD5C2A5" w14:textId="5D234DFD" w:rsidR="00402645" w:rsidRDefault="00956BC6" w:rsidP="001F7423">
      <w:pPr>
        <w:spacing w:before="120" w:line="252" w:lineRule="auto"/>
        <w:ind w:firstLine="720"/>
        <w:jc w:val="both"/>
        <w:rPr>
          <w:color w:val="000000" w:themeColor="text1"/>
          <w:spacing w:val="8"/>
          <w:sz w:val="28"/>
          <w:szCs w:val="28"/>
          <w:lang w:val="vi-VN"/>
        </w:rPr>
      </w:pPr>
      <w:r>
        <w:rPr>
          <w:color w:val="000000" w:themeColor="text1"/>
          <w:spacing w:val="8"/>
          <w:sz w:val="28"/>
          <w:szCs w:val="28"/>
        </w:rPr>
        <w:t>Thường trực</w:t>
      </w:r>
      <w:r w:rsidR="00402645" w:rsidRPr="00265D75">
        <w:rPr>
          <w:color w:val="000000" w:themeColor="text1"/>
          <w:spacing w:val="8"/>
          <w:sz w:val="28"/>
          <w:szCs w:val="28"/>
          <w:lang w:val="vi-VN"/>
        </w:rPr>
        <w:t xml:space="preserve"> Trung ương Hội Cựu chiến binh Việt Nam</w:t>
      </w:r>
      <w:r w:rsidR="00DB4221" w:rsidRPr="00265D75">
        <w:rPr>
          <w:color w:val="000000" w:themeColor="text1"/>
          <w:spacing w:val="8"/>
          <w:sz w:val="28"/>
          <w:szCs w:val="28"/>
          <w:lang w:val="vi-VN"/>
        </w:rPr>
        <w:t xml:space="preserve"> khóa VII</w:t>
      </w:r>
      <w:r w:rsidR="00402645" w:rsidRPr="00265D75">
        <w:rPr>
          <w:color w:val="000000" w:themeColor="text1"/>
          <w:spacing w:val="8"/>
          <w:sz w:val="28"/>
          <w:szCs w:val="28"/>
          <w:lang w:val="vi-VN"/>
        </w:rPr>
        <w:t xml:space="preserve"> ban hành </w:t>
      </w:r>
      <w:r w:rsidR="006D6DBD" w:rsidRPr="00265D75">
        <w:rPr>
          <w:color w:val="000000" w:themeColor="text1"/>
          <w:spacing w:val="8"/>
          <w:sz w:val="28"/>
          <w:szCs w:val="28"/>
        </w:rPr>
        <w:t>K</w:t>
      </w:r>
      <w:r w:rsidR="00402645" w:rsidRPr="00265D75">
        <w:rPr>
          <w:color w:val="000000" w:themeColor="text1"/>
          <w:spacing w:val="8"/>
          <w:sz w:val="28"/>
          <w:szCs w:val="28"/>
          <w:lang w:val="vi-VN"/>
        </w:rPr>
        <w:t xml:space="preserve">ế hoạch </w:t>
      </w:r>
      <w:r>
        <w:rPr>
          <w:color w:val="000000" w:themeColor="text1"/>
          <w:spacing w:val="8"/>
          <w:sz w:val="28"/>
          <w:szCs w:val="28"/>
        </w:rPr>
        <w:t xml:space="preserve">tổ chức </w:t>
      </w:r>
      <w:r w:rsidR="009817E2" w:rsidRPr="00265D75">
        <w:rPr>
          <w:color w:val="000000" w:themeColor="text1"/>
          <w:spacing w:val="8"/>
          <w:sz w:val="28"/>
          <w:szCs w:val="28"/>
        </w:rPr>
        <w:t>Đ</w:t>
      </w:r>
      <w:r w:rsidR="00DB4221" w:rsidRPr="00265D75">
        <w:rPr>
          <w:color w:val="000000" w:themeColor="text1"/>
          <w:spacing w:val="8"/>
          <w:sz w:val="28"/>
          <w:szCs w:val="28"/>
          <w:lang w:val="vi-VN"/>
        </w:rPr>
        <w:t>ại hội Hội C</w:t>
      </w:r>
      <w:r w:rsidR="00402645" w:rsidRPr="00265D75">
        <w:rPr>
          <w:color w:val="000000" w:themeColor="text1"/>
          <w:spacing w:val="8"/>
          <w:sz w:val="28"/>
          <w:szCs w:val="28"/>
          <w:lang w:val="vi-VN"/>
        </w:rPr>
        <w:t xml:space="preserve">ựu chiến binh các cấp, tiến tới Đại hội </w:t>
      </w:r>
      <w:r w:rsidR="000F3D78" w:rsidRPr="00265D75">
        <w:rPr>
          <w:color w:val="000000" w:themeColor="text1"/>
          <w:spacing w:val="8"/>
          <w:sz w:val="28"/>
          <w:szCs w:val="28"/>
          <w:lang w:val="vi-VN"/>
        </w:rPr>
        <w:t xml:space="preserve">đại biểu </w:t>
      </w:r>
      <w:r w:rsidR="00402645" w:rsidRPr="00265D75">
        <w:rPr>
          <w:color w:val="000000" w:themeColor="text1"/>
          <w:spacing w:val="8"/>
          <w:sz w:val="28"/>
          <w:szCs w:val="28"/>
          <w:lang w:val="vi-VN"/>
        </w:rPr>
        <w:t>toàn quốc Hội Cựu chiến binh Việt Nam lần thứ VI</w:t>
      </w:r>
      <w:r w:rsidR="007D2B16" w:rsidRPr="00265D75">
        <w:rPr>
          <w:color w:val="000000" w:themeColor="text1"/>
          <w:spacing w:val="8"/>
          <w:sz w:val="28"/>
          <w:szCs w:val="28"/>
          <w:lang w:val="vi-VN"/>
        </w:rPr>
        <w:t>I</w:t>
      </w:r>
      <w:r w:rsidR="00A34A90" w:rsidRPr="00265D75">
        <w:rPr>
          <w:color w:val="000000" w:themeColor="text1"/>
          <w:spacing w:val="8"/>
          <w:sz w:val="28"/>
          <w:szCs w:val="28"/>
          <w:lang w:val="vi-VN"/>
        </w:rPr>
        <w:t>I</w:t>
      </w:r>
      <w:r w:rsidR="00CC21FD" w:rsidRPr="00265D75">
        <w:rPr>
          <w:color w:val="000000" w:themeColor="text1"/>
          <w:spacing w:val="8"/>
          <w:sz w:val="28"/>
          <w:szCs w:val="28"/>
        </w:rPr>
        <w:t xml:space="preserve">, </w:t>
      </w:r>
      <w:r w:rsidR="00402645" w:rsidRPr="00265D75">
        <w:rPr>
          <w:color w:val="000000" w:themeColor="text1"/>
          <w:spacing w:val="8"/>
          <w:sz w:val="28"/>
          <w:szCs w:val="28"/>
          <w:lang w:val="vi-VN"/>
        </w:rPr>
        <w:t>nhiệm kỳ 20</w:t>
      </w:r>
      <w:r w:rsidR="00A34A90" w:rsidRPr="00265D75">
        <w:rPr>
          <w:color w:val="000000" w:themeColor="text1"/>
          <w:spacing w:val="8"/>
          <w:sz w:val="28"/>
          <w:szCs w:val="28"/>
          <w:lang w:val="vi-VN"/>
        </w:rPr>
        <w:t>26-2031</w:t>
      </w:r>
      <w:r w:rsidR="001F7423">
        <w:rPr>
          <w:color w:val="000000" w:themeColor="text1"/>
          <w:spacing w:val="8"/>
          <w:sz w:val="28"/>
          <w:szCs w:val="28"/>
        </w:rPr>
        <w:t>,</w:t>
      </w:r>
      <w:r w:rsidR="00DB4221" w:rsidRPr="00265D75">
        <w:rPr>
          <w:color w:val="000000" w:themeColor="text1"/>
          <w:spacing w:val="8"/>
          <w:sz w:val="28"/>
          <w:szCs w:val="28"/>
          <w:lang w:val="vi-VN"/>
        </w:rPr>
        <w:t xml:space="preserve"> như sau:</w:t>
      </w:r>
    </w:p>
    <w:p w14:paraId="3DB2427D" w14:textId="77777777" w:rsidR="00D37615" w:rsidRPr="00D37615" w:rsidRDefault="00D37615" w:rsidP="001F7423">
      <w:pPr>
        <w:spacing w:line="252" w:lineRule="auto"/>
        <w:ind w:firstLine="720"/>
        <w:jc w:val="both"/>
        <w:rPr>
          <w:color w:val="000000" w:themeColor="text1"/>
          <w:spacing w:val="8"/>
          <w:sz w:val="12"/>
          <w:szCs w:val="12"/>
          <w:lang w:val="vi-VN"/>
        </w:rPr>
      </w:pPr>
    </w:p>
    <w:p w14:paraId="26991DAB" w14:textId="77777777" w:rsidR="00402645" w:rsidRPr="00CC21FD" w:rsidRDefault="00402645" w:rsidP="001F7423">
      <w:pPr>
        <w:spacing w:line="252" w:lineRule="auto"/>
        <w:ind w:firstLine="720"/>
        <w:jc w:val="both"/>
        <w:rPr>
          <w:color w:val="000000" w:themeColor="text1"/>
          <w:sz w:val="28"/>
          <w:szCs w:val="28"/>
          <w:lang w:val="vi-VN"/>
        </w:rPr>
      </w:pPr>
      <w:r w:rsidRPr="00CC21FD">
        <w:rPr>
          <w:b/>
          <w:color w:val="000000" w:themeColor="text1"/>
          <w:sz w:val="28"/>
          <w:szCs w:val="28"/>
          <w:lang w:val="vi-VN"/>
        </w:rPr>
        <w:t>I.  M</w:t>
      </w:r>
      <w:r w:rsidR="00C63648" w:rsidRPr="00CC21FD">
        <w:rPr>
          <w:b/>
          <w:color w:val="000000" w:themeColor="text1"/>
          <w:sz w:val="28"/>
          <w:szCs w:val="28"/>
          <w:lang w:val="vi-VN"/>
        </w:rPr>
        <w:t>ỤC ĐÍCH, YÊU CẦU</w:t>
      </w:r>
    </w:p>
    <w:p w14:paraId="5B13E7E9" w14:textId="77777777" w:rsidR="00C63648" w:rsidRPr="00CC21FD" w:rsidRDefault="00C63648" w:rsidP="003B3053">
      <w:pPr>
        <w:spacing w:before="120" w:line="252" w:lineRule="auto"/>
        <w:ind w:firstLine="720"/>
        <w:jc w:val="both"/>
        <w:rPr>
          <w:b/>
          <w:color w:val="000000" w:themeColor="text1"/>
          <w:sz w:val="28"/>
          <w:szCs w:val="28"/>
          <w:lang w:val="vi-VN"/>
        </w:rPr>
      </w:pPr>
      <w:r w:rsidRPr="00CC21FD">
        <w:rPr>
          <w:b/>
          <w:color w:val="000000" w:themeColor="text1"/>
          <w:sz w:val="28"/>
          <w:szCs w:val="28"/>
          <w:lang w:val="vi-VN"/>
        </w:rPr>
        <w:t>1. Mục đích</w:t>
      </w:r>
    </w:p>
    <w:p w14:paraId="25B4B7BA" w14:textId="4C37EA8E" w:rsidR="00C63648" w:rsidRPr="00265D75" w:rsidRDefault="00DB4221" w:rsidP="003B3053">
      <w:pPr>
        <w:tabs>
          <w:tab w:val="left" w:pos="284"/>
          <w:tab w:val="left" w:pos="567"/>
        </w:tabs>
        <w:spacing w:before="120" w:line="252" w:lineRule="auto"/>
        <w:ind w:firstLine="720"/>
        <w:jc w:val="both"/>
        <w:rPr>
          <w:color w:val="000000" w:themeColor="text1"/>
          <w:spacing w:val="8"/>
          <w:sz w:val="28"/>
          <w:szCs w:val="28"/>
        </w:rPr>
      </w:pPr>
      <w:r w:rsidRPr="00265D75">
        <w:rPr>
          <w:color w:val="000000" w:themeColor="text1"/>
          <w:spacing w:val="8"/>
          <w:sz w:val="28"/>
          <w:szCs w:val="28"/>
          <w:lang w:val="vi-VN"/>
        </w:rPr>
        <w:t>- Đại hội Hội C</w:t>
      </w:r>
      <w:r w:rsidR="00402645" w:rsidRPr="00265D75">
        <w:rPr>
          <w:color w:val="000000" w:themeColor="text1"/>
          <w:spacing w:val="8"/>
          <w:sz w:val="28"/>
          <w:szCs w:val="28"/>
          <w:lang w:val="vi-VN"/>
        </w:rPr>
        <w:t>ựu chiến binh (CCB) các cấp</w:t>
      </w:r>
      <w:r w:rsidR="009817E2" w:rsidRPr="00265D75">
        <w:rPr>
          <w:color w:val="000000" w:themeColor="text1"/>
          <w:spacing w:val="8"/>
          <w:sz w:val="28"/>
          <w:szCs w:val="28"/>
        </w:rPr>
        <w:t>,</w:t>
      </w:r>
      <w:r w:rsidR="00402645" w:rsidRPr="00265D75">
        <w:rPr>
          <w:color w:val="000000" w:themeColor="text1"/>
          <w:spacing w:val="8"/>
          <w:sz w:val="28"/>
          <w:szCs w:val="28"/>
          <w:lang w:val="vi-VN"/>
        </w:rPr>
        <w:t xml:space="preserve"> tiến tới Đại hội đại biểu toàn quốc Hội CCB Việt Nam lần thứ VI</w:t>
      </w:r>
      <w:r w:rsidR="000807D2" w:rsidRPr="00265D75">
        <w:rPr>
          <w:color w:val="000000" w:themeColor="text1"/>
          <w:spacing w:val="8"/>
          <w:sz w:val="28"/>
          <w:szCs w:val="28"/>
          <w:lang w:val="vi-VN"/>
        </w:rPr>
        <w:t>I</w:t>
      </w:r>
      <w:r w:rsidR="00A34A90" w:rsidRPr="00265D75">
        <w:rPr>
          <w:color w:val="000000" w:themeColor="text1"/>
          <w:spacing w:val="8"/>
          <w:sz w:val="28"/>
          <w:szCs w:val="28"/>
          <w:lang w:val="vi-VN"/>
        </w:rPr>
        <w:t>I</w:t>
      </w:r>
      <w:r w:rsidR="00CC21FD" w:rsidRPr="00265D75">
        <w:rPr>
          <w:color w:val="000000" w:themeColor="text1"/>
          <w:spacing w:val="8"/>
          <w:sz w:val="28"/>
          <w:szCs w:val="28"/>
        </w:rPr>
        <w:t xml:space="preserve">, </w:t>
      </w:r>
      <w:r w:rsidR="00A34A90" w:rsidRPr="00265D75">
        <w:rPr>
          <w:color w:val="000000" w:themeColor="text1"/>
          <w:spacing w:val="8"/>
          <w:sz w:val="28"/>
          <w:szCs w:val="28"/>
          <w:lang w:val="vi-VN"/>
        </w:rPr>
        <w:t>nhiệm kỳ 2026</w:t>
      </w:r>
      <w:r w:rsidR="00402645" w:rsidRPr="00265D75">
        <w:rPr>
          <w:color w:val="000000" w:themeColor="text1"/>
          <w:spacing w:val="8"/>
          <w:sz w:val="28"/>
          <w:szCs w:val="28"/>
          <w:lang w:val="vi-VN"/>
        </w:rPr>
        <w:t>-20</w:t>
      </w:r>
      <w:r w:rsidR="00A34A90" w:rsidRPr="00265D75">
        <w:rPr>
          <w:color w:val="000000" w:themeColor="text1"/>
          <w:spacing w:val="8"/>
          <w:sz w:val="28"/>
          <w:szCs w:val="28"/>
          <w:lang w:val="vi-VN"/>
        </w:rPr>
        <w:t>31</w:t>
      </w:r>
      <w:r w:rsidR="000807D2" w:rsidRPr="00265D75">
        <w:rPr>
          <w:color w:val="000000" w:themeColor="text1"/>
          <w:spacing w:val="8"/>
          <w:sz w:val="28"/>
          <w:szCs w:val="28"/>
          <w:lang w:val="vi-VN"/>
        </w:rPr>
        <w:t xml:space="preserve"> </w:t>
      </w:r>
      <w:r w:rsidR="00C63648" w:rsidRPr="00265D75">
        <w:rPr>
          <w:color w:val="000000" w:themeColor="text1"/>
          <w:spacing w:val="8"/>
          <w:sz w:val="28"/>
          <w:szCs w:val="28"/>
          <w:lang w:val="vi-VN"/>
        </w:rPr>
        <w:t>là đợ</w:t>
      </w:r>
      <w:r w:rsidR="00A92F8D" w:rsidRPr="00265D75">
        <w:rPr>
          <w:color w:val="000000" w:themeColor="text1"/>
          <w:spacing w:val="8"/>
          <w:sz w:val="28"/>
          <w:szCs w:val="28"/>
          <w:lang w:val="vi-VN"/>
        </w:rPr>
        <w:t>t sinh hoạt chính trị sâu sắc,</w:t>
      </w:r>
      <w:r w:rsidR="00C63648" w:rsidRPr="00265D75">
        <w:rPr>
          <w:color w:val="000000" w:themeColor="text1"/>
          <w:spacing w:val="8"/>
          <w:sz w:val="28"/>
          <w:szCs w:val="28"/>
          <w:lang w:val="vi-VN"/>
        </w:rPr>
        <w:t xml:space="preserve"> toàn diện t</w:t>
      </w:r>
      <w:r w:rsidR="006C13E8" w:rsidRPr="00265D75">
        <w:rPr>
          <w:color w:val="000000" w:themeColor="text1"/>
          <w:spacing w:val="8"/>
          <w:sz w:val="28"/>
          <w:szCs w:val="28"/>
          <w:lang w:val="vi-VN"/>
        </w:rPr>
        <w:t xml:space="preserve">rong </w:t>
      </w:r>
      <w:r w:rsidR="00A92F8D" w:rsidRPr="00265D75">
        <w:rPr>
          <w:color w:val="000000" w:themeColor="text1"/>
          <w:spacing w:val="8"/>
          <w:sz w:val="28"/>
          <w:szCs w:val="28"/>
          <w:lang w:val="vi-VN"/>
        </w:rPr>
        <w:t xml:space="preserve">các tổ </w:t>
      </w:r>
      <w:r w:rsidR="000F3D78" w:rsidRPr="00265D75">
        <w:rPr>
          <w:color w:val="000000" w:themeColor="text1"/>
          <w:spacing w:val="8"/>
          <w:sz w:val="28"/>
          <w:szCs w:val="28"/>
          <w:lang w:val="vi-VN"/>
        </w:rPr>
        <w:t>chức H</w:t>
      </w:r>
      <w:r w:rsidR="00A92F8D" w:rsidRPr="00265D75">
        <w:rPr>
          <w:color w:val="000000" w:themeColor="text1"/>
          <w:spacing w:val="8"/>
          <w:sz w:val="28"/>
          <w:szCs w:val="28"/>
          <w:lang w:val="vi-VN"/>
        </w:rPr>
        <w:t>ội và</w:t>
      </w:r>
      <w:r w:rsidR="006C13E8" w:rsidRPr="00265D75">
        <w:rPr>
          <w:color w:val="000000" w:themeColor="text1"/>
          <w:spacing w:val="8"/>
          <w:sz w:val="28"/>
          <w:szCs w:val="28"/>
          <w:lang w:val="vi-VN"/>
        </w:rPr>
        <w:t xml:space="preserve"> hội viên, </w:t>
      </w:r>
      <w:r w:rsidR="00C63648" w:rsidRPr="00265D75">
        <w:rPr>
          <w:color w:val="000000" w:themeColor="text1"/>
          <w:spacing w:val="8"/>
          <w:sz w:val="28"/>
          <w:szCs w:val="28"/>
          <w:lang w:val="vi-VN"/>
        </w:rPr>
        <w:t>động viên các thế hệ CCB giữ vững và phát huy bản chất, truyền thống “B</w:t>
      </w:r>
      <w:r w:rsidRPr="00265D75">
        <w:rPr>
          <w:color w:val="000000" w:themeColor="text1"/>
          <w:spacing w:val="8"/>
          <w:sz w:val="28"/>
          <w:szCs w:val="28"/>
          <w:lang w:val="vi-VN"/>
        </w:rPr>
        <w:t>ộ đội Cụ Hồ”, xây dựng tổ chức H</w:t>
      </w:r>
      <w:r w:rsidR="00C63648" w:rsidRPr="00265D75">
        <w:rPr>
          <w:color w:val="000000" w:themeColor="text1"/>
          <w:spacing w:val="8"/>
          <w:sz w:val="28"/>
          <w:szCs w:val="28"/>
          <w:lang w:val="vi-VN"/>
        </w:rPr>
        <w:t>ội ngày càng vững mạnh, góp phần thực hiện thắng lợ</w:t>
      </w:r>
      <w:r w:rsidR="00A34A90" w:rsidRPr="00265D75">
        <w:rPr>
          <w:color w:val="000000" w:themeColor="text1"/>
          <w:spacing w:val="8"/>
          <w:sz w:val="28"/>
          <w:szCs w:val="28"/>
          <w:lang w:val="vi-VN"/>
        </w:rPr>
        <w:t>i Nghị quyết Đại hội lần thứ XIV</w:t>
      </w:r>
      <w:r w:rsidR="00C63648" w:rsidRPr="00265D75">
        <w:rPr>
          <w:color w:val="000000" w:themeColor="text1"/>
          <w:spacing w:val="8"/>
          <w:sz w:val="28"/>
          <w:szCs w:val="28"/>
          <w:lang w:val="vi-VN"/>
        </w:rPr>
        <w:t xml:space="preserve"> của Đảng</w:t>
      </w:r>
      <w:r w:rsidR="009817E2" w:rsidRPr="00265D75">
        <w:rPr>
          <w:color w:val="000000" w:themeColor="text1"/>
          <w:spacing w:val="8"/>
          <w:sz w:val="28"/>
          <w:szCs w:val="28"/>
        </w:rPr>
        <w:t xml:space="preserve"> và Đại hội lần thứ XI của Mặt trận Tổ quốc Việt Nam.</w:t>
      </w:r>
    </w:p>
    <w:p w14:paraId="6BF7F071" w14:textId="343AC2EA" w:rsidR="009817E2" w:rsidRDefault="009817E2" w:rsidP="003B3053">
      <w:pPr>
        <w:tabs>
          <w:tab w:val="left" w:pos="284"/>
          <w:tab w:val="left" w:pos="567"/>
        </w:tabs>
        <w:spacing w:before="120" w:line="252" w:lineRule="auto"/>
        <w:ind w:firstLine="720"/>
        <w:jc w:val="both"/>
        <w:rPr>
          <w:color w:val="000000" w:themeColor="text1"/>
          <w:sz w:val="28"/>
          <w:szCs w:val="28"/>
        </w:rPr>
      </w:pPr>
      <w:r w:rsidRPr="00CC21FD">
        <w:rPr>
          <w:color w:val="000000" w:themeColor="text1"/>
          <w:sz w:val="28"/>
          <w:szCs w:val="28"/>
        </w:rPr>
        <w:t>- Quán triệt thực hiện nghiêm</w:t>
      </w:r>
      <w:r w:rsidR="0027032A">
        <w:rPr>
          <w:color w:val="000000" w:themeColor="text1"/>
          <w:sz w:val="28"/>
          <w:szCs w:val="28"/>
        </w:rPr>
        <w:t xml:space="preserve"> Kế hoạch,</w:t>
      </w:r>
      <w:r w:rsidRPr="00CC21FD">
        <w:rPr>
          <w:color w:val="000000" w:themeColor="text1"/>
          <w:sz w:val="28"/>
          <w:szCs w:val="28"/>
        </w:rPr>
        <w:t xml:space="preserve"> Kết luận của Trung ương, Đảng ủy Mặt trận Tổ quốc Việt Nam, các đoàn thể Trung ương về sắp xếp tổ chức, bộ máy hệ thống chính trị tinh gọn, hiệu lực, hiệu quả; bảo đảm đồng bộ, thống nhất về tổ chức và hoạt động của các tổ chức Hội </w:t>
      </w:r>
      <w:r w:rsidR="00350D74" w:rsidRPr="00CC21FD">
        <w:rPr>
          <w:color w:val="000000" w:themeColor="text1"/>
          <w:sz w:val="28"/>
          <w:szCs w:val="28"/>
        </w:rPr>
        <w:t>trong tổng thể các hoạt động lãnh đạo, chỉ đạo c</w:t>
      </w:r>
      <w:r w:rsidR="0027032A">
        <w:rPr>
          <w:color w:val="000000" w:themeColor="text1"/>
          <w:sz w:val="28"/>
          <w:szCs w:val="28"/>
        </w:rPr>
        <w:t>ủa</w:t>
      </w:r>
      <w:r w:rsidR="00350D74" w:rsidRPr="00CC21FD">
        <w:rPr>
          <w:color w:val="000000" w:themeColor="text1"/>
          <w:sz w:val="28"/>
          <w:szCs w:val="28"/>
        </w:rPr>
        <w:t xml:space="preserve"> Đảng, Nhà nước và Mặt trận Tổ quốc Việt Nam</w:t>
      </w:r>
      <w:r w:rsidR="00C70D74">
        <w:rPr>
          <w:color w:val="000000" w:themeColor="text1"/>
          <w:sz w:val="28"/>
          <w:szCs w:val="28"/>
        </w:rPr>
        <w:t xml:space="preserve"> (MTTQVN)</w:t>
      </w:r>
      <w:r w:rsidR="00350D74" w:rsidRPr="00CC21FD">
        <w:rPr>
          <w:color w:val="000000" w:themeColor="text1"/>
          <w:sz w:val="28"/>
          <w:szCs w:val="28"/>
        </w:rPr>
        <w:t>.</w:t>
      </w:r>
    </w:p>
    <w:p w14:paraId="12066136" w14:textId="77777777" w:rsidR="00DB4221" w:rsidRPr="00CC21FD" w:rsidRDefault="0017095F" w:rsidP="003B3053">
      <w:pPr>
        <w:tabs>
          <w:tab w:val="left" w:pos="284"/>
          <w:tab w:val="left" w:pos="567"/>
        </w:tabs>
        <w:spacing w:before="120" w:line="252" w:lineRule="auto"/>
        <w:ind w:firstLine="720"/>
        <w:jc w:val="both"/>
        <w:rPr>
          <w:color w:val="000000" w:themeColor="text1"/>
          <w:sz w:val="28"/>
          <w:szCs w:val="28"/>
          <w:lang w:val="vi-VN"/>
        </w:rPr>
      </w:pPr>
      <w:r w:rsidRPr="00CC21FD">
        <w:rPr>
          <w:b/>
          <w:color w:val="000000" w:themeColor="text1"/>
          <w:sz w:val="28"/>
          <w:szCs w:val="28"/>
          <w:lang w:val="vi-VN"/>
        </w:rPr>
        <w:t xml:space="preserve">2. </w:t>
      </w:r>
      <w:r w:rsidR="00EE63F5" w:rsidRPr="00CC21FD">
        <w:rPr>
          <w:b/>
          <w:color w:val="000000" w:themeColor="text1"/>
          <w:sz w:val="28"/>
          <w:szCs w:val="28"/>
          <w:lang w:val="vi-VN"/>
        </w:rPr>
        <w:t>Yêu cầu</w:t>
      </w:r>
      <w:r w:rsidRPr="00CC21FD">
        <w:rPr>
          <w:b/>
          <w:color w:val="000000" w:themeColor="text1"/>
          <w:sz w:val="28"/>
          <w:szCs w:val="28"/>
          <w:lang w:val="vi-VN"/>
        </w:rPr>
        <w:t>:</w:t>
      </w:r>
      <w:r w:rsidRPr="00CC21FD">
        <w:rPr>
          <w:color w:val="000000" w:themeColor="text1"/>
          <w:sz w:val="28"/>
          <w:szCs w:val="28"/>
          <w:lang w:val="vi-VN"/>
        </w:rPr>
        <w:t xml:space="preserve"> </w:t>
      </w:r>
    </w:p>
    <w:p w14:paraId="27D053C4" w14:textId="35EA6C1E" w:rsidR="007E6FF1" w:rsidRPr="00B311D9" w:rsidRDefault="0017095F" w:rsidP="00025CBA">
      <w:pPr>
        <w:tabs>
          <w:tab w:val="left" w:pos="284"/>
          <w:tab w:val="left" w:pos="567"/>
        </w:tabs>
        <w:spacing w:before="120" w:line="252" w:lineRule="auto"/>
        <w:ind w:firstLine="720"/>
        <w:jc w:val="both"/>
        <w:rPr>
          <w:color w:val="000000" w:themeColor="text1"/>
          <w:sz w:val="28"/>
          <w:szCs w:val="28"/>
        </w:rPr>
      </w:pPr>
      <w:r w:rsidRPr="00CC21FD">
        <w:rPr>
          <w:color w:val="000000" w:themeColor="text1"/>
          <w:sz w:val="28"/>
          <w:szCs w:val="28"/>
          <w:lang w:val="vi-VN"/>
        </w:rPr>
        <w:t>C</w:t>
      </w:r>
      <w:r w:rsidR="00DB4221" w:rsidRPr="00CC21FD">
        <w:rPr>
          <w:color w:val="000000" w:themeColor="text1"/>
          <w:sz w:val="28"/>
          <w:szCs w:val="28"/>
          <w:lang w:val="vi-VN"/>
        </w:rPr>
        <w:t>ác cấp H</w:t>
      </w:r>
      <w:r w:rsidR="00402645" w:rsidRPr="00CC21FD">
        <w:rPr>
          <w:color w:val="000000" w:themeColor="text1"/>
          <w:sz w:val="28"/>
          <w:szCs w:val="28"/>
          <w:lang w:val="vi-VN"/>
        </w:rPr>
        <w:t>ội, các cơ quan Trung ương Hội nắm vững</w:t>
      </w:r>
      <w:r w:rsidR="000807D2" w:rsidRPr="00CC21FD">
        <w:rPr>
          <w:color w:val="000000" w:themeColor="text1"/>
          <w:sz w:val="28"/>
          <w:szCs w:val="28"/>
          <w:lang w:val="vi-VN"/>
        </w:rPr>
        <w:t xml:space="preserve"> </w:t>
      </w:r>
      <w:r w:rsidR="00A92F8D" w:rsidRPr="00CC21FD">
        <w:rPr>
          <w:color w:val="000000" w:themeColor="text1"/>
          <w:sz w:val="28"/>
          <w:szCs w:val="28"/>
          <w:lang w:val="vi-VN"/>
        </w:rPr>
        <w:t>nội dung</w:t>
      </w:r>
      <w:r w:rsidR="000807D2" w:rsidRPr="00CC21FD">
        <w:rPr>
          <w:color w:val="000000" w:themeColor="text1"/>
          <w:sz w:val="28"/>
          <w:szCs w:val="28"/>
          <w:lang w:val="vi-VN"/>
        </w:rPr>
        <w:t xml:space="preserve">, </w:t>
      </w:r>
      <w:r w:rsidR="0027032A">
        <w:rPr>
          <w:color w:val="000000" w:themeColor="text1"/>
          <w:sz w:val="28"/>
          <w:szCs w:val="28"/>
        </w:rPr>
        <w:t xml:space="preserve">nguyên tắc, quy trình, tiến </w:t>
      </w:r>
      <w:r w:rsidR="00523337">
        <w:rPr>
          <w:color w:val="000000" w:themeColor="text1"/>
          <w:sz w:val="28"/>
          <w:szCs w:val="28"/>
        </w:rPr>
        <w:t>hành</w:t>
      </w:r>
      <w:r w:rsidR="0027032A">
        <w:rPr>
          <w:color w:val="000000" w:themeColor="text1"/>
          <w:sz w:val="28"/>
          <w:szCs w:val="28"/>
        </w:rPr>
        <w:t xml:space="preserve"> Đại hội; chủ động </w:t>
      </w:r>
      <w:r w:rsidR="000807D2" w:rsidRPr="00CC21FD">
        <w:rPr>
          <w:color w:val="000000" w:themeColor="text1"/>
          <w:sz w:val="28"/>
          <w:szCs w:val="28"/>
          <w:lang w:val="vi-VN"/>
        </w:rPr>
        <w:t xml:space="preserve">làm tốt công tác chuẩn bị, tổ chức </w:t>
      </w:r>
      <w:r w:rsidR="009817E2" w:rsidRPr="00CC21FD">
        <w:rPr>
          <w:color w:val="000000" w:themeColor="text1"/>
          <w:sz w:val="28"/>
          <w:szCs w:val="28"/>
        </w:rPr>
        <w:t>Đ</w:t>
      </w:r>
      <w:r w:rsidR="000807D2" w:rsidRPr="00CC21FD">
        <w:rPr>
          <w:color w:val="000000" w:themeColor="text1"/>
          <w:sz w:val="28"/>
          <w:szCs w:val="28"/>
          <w:lang w:val="vi-VN"/>
        </w:rPr>
        <w:t xml:space="preserve">ại hội chặt chẽ, đúng </w:t>
      </w:r>
      <w:r w:rsidR="00A92F8D" w:rsidRPr="00CC21FD">
        <w:rPr>
          <w:color w:val="000000" w:themeColor="text1"/>
          <w:sz w:val="28"/>
          <w:szCs w:val="28"/>
          <w:lang w:val="vi-VN"/>
        </w:rPr>
        <w:t xml:space="preserve"> quy định</w:t>
      </w:r>
      <w:r w:rsidR="000807D2" w:rsidRPr="00CC21FD">
        <w:rPr>
          <w:color w:val="000000" w:themeColor="text1"/>
          <w:sz w:val="28"/>
          <w:szCs w:val="28"/>
          <w:lang w:val="vi-VN"/>
        </w:rPr>
        <w:t>; p</w:t>
      </w:r>
      <w:r w:rsidR="00402645" w:rsidRPr="00CC21FD">
        <w:rPr>
          <w:color w:val="000000" w:themeColor="text1"/>
          <w:sz w:val="28"/>
          <w:szCs w:val="28"/>
          <w:lang w:val="vi-VN"/>
        </w:rPr>
        <w:t xml:space="preserve">hát huy vai trò trách nhiệm, chủ động của </w:t>
      </w:r>
      <w:r w:rsidR="0027032A">
        <w:rPr>
          <w:color w:val="000000" w:themeColor="text1"/>
          <w:sz w:val="28"/>
          <w:szCs w:val="28"/>
        </w:rPr>
        <w:t xml:space="preserve">Ban Chấp hành các cấp và </w:t>
      </w:r>
      <w:r w:rsidR="00402645" w:rsidRPr="00CC21FD">
        <w:rPr>
          <w:color w:val="000000" w:themeColor="text1"/>
          <w:sz w:val="28"/>
          <w:szCs w:val="28"/>
          <w:lang w:val="vi-VN"/>
        </w:rPr>
        <w:t>cơ quan trong</w:t>
      </w:r>
      <w:r w:rsidR="00025CBA">
        <w:rPr>
          <w:color w:val="000000" w:themeColor="text1"/>
          <w:sz w:val="28"/>
          <w:szCs w:val="28"/>
          <w:lang w:val="vi-VN"/>
        </w:rPr>
        <w:t xml:space="preserve"> quá trình triển khai thực hiện</w:t>
      </w:r>
      <w:r w:rsidR="00B311D9">
        <w:rPr>
          <w:color w:val="000000" w:themeColor="text1"/>
          <w:sz w:val="28"/>
          <w:szCs w:val="28"/>
        </w:rPr>
        <w:t>.</w:t>
      </w:r>
    </w:p>
    <w:p w14:paraId="420F0186" w14:textId="2D84D951" w:rsidR="00402645" w:rsidRDefault="00402645" w:rsidP="001F7423">
      <w:pPr>
        <w:tabs>
          <w:tab w:val="left" w:pos="284"/>
          <w:tab w:val="left" w:pos="567"/>
        </w:tabs>
        <w:spacing w:line="252" w:lineRule="auto"/>
        <w:ind w:firstLine="720"/>
        <w:jc w:val="both"/>
        <w:rPr>
          <w:b/>
          <w:color w:val="000000" w:themeColor="text1"/>
          <w:sz w:val="28"/>
          <w:szCs w:val="28"/>
          <w:lang w:val="vi-VN"/>
        </w:rPr>
      </w:pPr>
      <w:r w:rsidRPr="0075414A">
        <w:rPr>
          <w:b/>
          <w:color w:val="000000" w:themeColor="text1"/>
          <w:sz w:val="28"/>
          <w:szCs w:val="28"/>
          <w:lang w:val="vi-VN"/>
        </w:rPr>
        <w:lastRenderedPageBreak/>
        <w:t xml:space="preserve">II.  </w:t>
      </w:r>
      <w:r w:rsidR="00DB4221" w:rsidRPr="0075414A">
        <w:rPr>
          <w:b/>
          <w:color w:val="000000" w:themeColor="text1"/>
          <w:sz w:val="28"/>
          <w:szCs w:val="28"/>
          <w:lang w:val="vi-VN"/>
        </w:rPr>
        <w:t>CẤP ĐỘ</w:t>
      </w:r>
      <w:r w:rsidR="0017095F" w:rsidRPr="0075414A">
        <w:rPr>
          <w:b/>
          <w:color w:val="000000" w:themeColor="text1"/>
          <w:sz w:val="28"/>
          <w:szCs w:val="28"/>
          <w:lang w:val="vi-VN"/>
        </w:rPr>
        <w:t>, NỘI DUNG ĐẠI HỘI</w:t>
      </w:r>
    </w:p>
    <w:p w14:paraId="4420C08F" w14:textId="49A9D1B3" w:rsidR="00350D74" w:rsidRPr="0075414A" w:rsidRDefault="00265D75" w:rsidP="001F7423">
      <w:pPr>
        <w:tabs>
          <w:tab w:val="left" w:pos="284"/>
          <w:tab w:val="left" w:pos="567"/>
        </w:tabs>
        <w:spacing w:before="120" w:line="252" w:lineRule="auto"/>
        <w:ind w:firstLine="720"/>
        <w:jc w:val="both"/>
        <w:rPr>
          <w:b/>
          <w:bCs/>
          <w:color w:val="000000" w:themeColor="text1"/>
          <w:sz w:val="28"/>
          <w:szCs w:val="28"/>
          <w:lang w:val="vi-VN"/>
        </w:rPr>
      </w:pPr>
      <w:r w:rsidRPr="0075414A">
        <w:rPr>
          <w:b/>
          <w:bCs/>
          <w:color w:val="000000" w:themeColor="text1"/>
          <w:sz w:val="28"/>
          <w:szCs w:val="28"/>
        </w:rPr>
        <w:t xml:space="preserve">1. </w:t>
      </w:r>
      <w:r w:rsidR="00EF7A44" w:rsidRPr="0075414A">
        <w:rPr>
          <w:b/>
          <w:bCs/>
          <w:color w:val="000000" w:themeColor="text1"/>
          <w:sz w:val="28"/>
          <w:szCs w:val="28"/>
          <w:lang w:val="vi-VN"/>
        </w:rPr>
        <w:t>Đại hội tổ chức ở 3</w:t>
      </w:r>
      <w:r w:rsidR="00402645" w:rsidRPr="0075414A">
        <w:rPr>
          <w:b/>
          <w:bCs/>
          <w:color w:val="000000" w:themeColor="text1"/>
          <w:sz w:val="28"/>
          <w:szCs w:val="28"/>
          <w:lang w:val="vi-VN"/>
        </w:rPr>
        <w:t xml:space="preserve"> </w:t>
      </w:r>
      <w:r w:rsidR="00A92F8D" w:rsidRPr="0075414A">
        <w:rPr>
          <w:b/>
          <w:bCs/>
          <w:color w:val="000000" w:themeColor="text1"/>
          <w:sz w:val="28"/>
          <w:szCs w:val="28"/>
          <w:lang w:val="vi-VN"/>
        </w:rPr>
        <w:t>cấp:</w:t>
      </w:r>
      <w:r w:rsidR="007A3C22" w:rsidRPr="0075414A">
        <w:rPr>
          <w:b/>
          <w:bCs/>
          <w:color w:val="000000" w:themeColor="text1"/>
          <w:sz w:val="28"/>
          <w:szCs w:val="28"/>
          <w:lang w:val="vi-VN"/>
        </w:rPr>
        <w:t xml:space="preserve"> </w:t>
      </w:r>
    </w:p>
    <w:p w14:paraId="428E3F80" w14:textId="6C844AFF" w:rsidR="00350D74" w:rsidRPr="0075414A" w:rsidRDefault="00350D74" w:rsidP="001F7423">
      <w:pPr>
        <w:tabs>
          <w:tab w:val="left" w:pos="284"/>
          <w:tab w:val="left" w:pos="567"/>
        </w:tabs>
        <w:spacing w:before="120" w:line="252" w:lineRule="auto"/>
        <w:ind w:firstLine="720"/>
        <w:jc w:val="both"/>
        <w:rPr>
          <w:color w:val="000000" w:themeColor="text1"/>
          <w:sz w:val="28"/>
          <w:szCs w:val="28"/>
          <w:lang w:val="vi-VN"/>
        </w:rPr>
      </w:pPr>
      <w:r w:rsidRPr="0075414A">
        <w:rPr>
          <w:color w:val="000000" w:themeColor="text1"/>
          <w:sz w:val="28"/>
          <w:szCs w:val="28"/>
        </w:rPr>
        <w:t>1.1</w:t>
      </w:r>
      <w:r w:rsidR="00265D75" w:rsidRPr="0075414A">
        <w:rPr>
          <w:color w:val="000000" w:themeColor="text1"/>
          <w:sz w:val="28"/>
          <w:szCs w:val="28"/>
        </w:rPr>
        <w:t>.</w:t>
      </w:r>
      <w:r w:rsidRPr="0075414A">
        <w:rPr>
          <w:color w:val="000000" w:themeColor="text1"/>
          <w:sz w:val="28"/>
          <w:szCs w:val="28"/>
        </w:rPr>
        <w:t xml:space="preserve"> Hội </w:t>
      </w:r>
      <w:r w:rsidR="00735E22">
        <w:rPr>
          <w:color w:val="000000" w:themeColor="text1"/>
          <w:sz w:val="28"/>
          <w:szCs w:val="28"/>
        </w:rPr>
        <w:t>CCB</w:t>
      </w:r>
      <w:r w:rsidRPr="0075414A">
        <w:rPr>
          <w:color w:val="000000" w:themeColor="text1"/>
          <w:sz w:val="28"/>
          <w:szCs w:val="28"/>
        </w:rPr>
        <w:t xml:space="preserve"> c</w:t>
      </w:r>
      <w:r w:rsidR="00EF7A44" w:rsidRPr="0075414A">
        <w:rPr>
          <w:color w:val="000000" w:themeColor="text1"/>
          <w:sz w:val="28"/>
          <w:szCs w:val="28"/>
          <w:lang w:val="vi-VN"/>
        </w:rPr>
        <w:t>ấp cơ sở</w:t>
      </w:r>
      <w:r w:rsidRPr="0075414A">
        <w:rPr>
          <w:color w:val="000000" w:themeColor="text1"/>
          <w:sz w:val="28"/>
          <w:szCs w:val="28"/>
        </w:rPr>
        <w:t xml:space="preserve"> xã, phường, đặc khu và tương đương (gọi chung là cấp xã</w:t>
      </w:r>
      <w:r w:rsidR="005C3E4F" w:rsidRPr="0075414A">
        <w:rPr>
          <w:color w:val="000000" w:themeColor="text1"/>
          <w:sz w:val="28"/>
          <w:szCs w:val="28"/>
        </w:rPr>
        <w:t>);</w:t>
      </w:r>
      <w:r w:rsidR="00DB4221" w:rsidRPr="0075414A">
        <w:rPr>
          <w:color w:val="000000" w:themeColor="text1"/>
          <w:sz w:val="28"/>
          <w:szCs w:val="28"/>
          <w:lang w:val="vi-VN"/>
        </w:rPr>
        <w:t xml:space="preserve"> </w:t>
      </w:r>
    </w:p>
    <w:p w14:paraId="54BA3A82" w14:textId="0B5F4DB8" w:rsidR="00402645" w:rsidRPr="0075414A" w:rsidRDefault="00350D74" w:rsidP="001F7423">
      <w:pPr>
        <w:tabs>
          <w:tab w:val="left" w:pos="284"/>
          <w:tab w:val="left" w:pos="567"/>
        </w:tabs>
        <w:spacing w:before="120" w:line="252" w:lineRule="auto"/>
        <w:ind w:firstLine="720"/>
        <w:jc w:val="both"/>
        <w:rPr>
          <w:color w:val="000000" w:themeColor="text1"/>
          <w:sz w:val="28"/>
          <w:szCs w:val="28"/>
          <w:lang w:val="vi-VN"/>
        </w:rPr>
      </w:pPr>
      <w:r w:rsidRPr="0075414A">
        <w:rPr>
          <w:color w:val="000000" w:themeColor="text1"/>
          <w:sz w:val="28"/>
          <w:szCs w:val="28"/>
        </w:rPr>
        <w:t xml:space="preserve">1.2 Hội </w:t>
      </w:r>
      <w:r w:rsidR="00735E22">
        <w:rPr>
          <w:color w:val="000000" w:themeColor="text1"/>
          <w:sz w:val="28"/>
          <w:szCs w:val="28"/>
        </w:rPr>
        <w:t>CCB</w:t>
      </w:r>
      <w:r w:rsidRPr="0075414A">
        <w:rPr>
          <w:color w:val="000000" w:themeColor="text1"/>
          <w:sz w:val="28"/>
          <w:szCs w:val="28"/>
        </w:rPr>
        <w:t xml:space="preserve"> </w:t>
      </w:r>
      <w:r w:rsidR="00DB4221" w:rsidRPr="0075414A">
        <w:rPr>
          <w:color w:val="000000" w:themeColor="text1"/>
          <w:sz w:val="28"/>
          <w:szCs w:val="28"/>
          <w:lang w:val="vi-VN"/>
        </w:rPr>
        <w:t>cấp tỉnh, thành phố</w:t>
      </w:r>
      <w:r w:rsidRPr="0075414A">
        <w:rPr>
          <w:color w:val="000000" w:themeColor="text1"/>
          <w:sz w:val="28"/>
          <w:szCs w:val="28"/>
        </w:rPr>
        <w:t xml:space="preserve"> và </w:t>
      </w:r>
      <w:r w:rsidR="000F2881" w:rsidRPr="0075414A">
        <w:rPr>
          <w:color w:val="000000" w:themeColor="text1"/>
          <w:sz w:val="28"/>
          <w:szCs w:val="28"/>
          <w:lang w:val="vi-VN"/>
        </w:rPr>
        <w:t xml:space="preserve">cơ quan </w:t>
      </w:r>
      <w:r w:rsidRPr="0075414A">
        <w:rPr>
          <w:color w:val="000000" w:themeColor="text1"/>
          <w:sz w:val="28"/>
          <w:szCs w:val="28"/>
        </w:rPr>
        <w:t>ban</w:t>
      </w:r>
      <w:r w:rsidR="000F2881" w:rsidRPr="0075414A">
        <w:rPr>
          <w:color w:val="000000" w:themeColor="text1"/>
          <w:sz w:val="28"/>
          <w:szCs w:val="28"/>
          <w:lang w:val="vi-VN"/>
        </w:rPr>
        <w:t xml:space="preserve">, </w:t>
      </w:r>
      <w:r w:rsidRPr="0075414A">
        <w:rPr>
          <w:color w:val="000000" w:themeColor="text1"/>
          <w:sz w:val="28"/>
          <w:szCs w:val="28"/>
        </w:rPr>
        <w:t>bộ</w:t>
      </w:r>
      <w:r w:rsidR="000F2881" w:rsidRPr="0075414A">
        <w:rPr>
          <w:color w:val="000000" w:themeColor="text1"/>
          <w:sz w:val="28"/>
          <w:szCs w:val="28"/>
          <w:lang w:val="vi-VN"/>
        </w:rPr>
        <w:t>, n</w:t>
      </w:r>
      <w:r w:rsidR="00402645" w:rsidRPr="0075414A">
        <w:rPr>
          <w:color w:val="000000" w:themeColor="text1"/>
          <w:sz w:val="28"/>
          <w:szCs w:val="28"/>
          <w:lang w:val="vi-VN"/>
        </w:rPr>
        <w:t>gành</w:t>
      </w:r>
      <w:r w:rsidR="005C3E4F" w:rsidRPr="0075414A">
        <w:rPr>
          <w:color w:val="000000" w:themeColor="text1"/>
          <w:sz w:val="28"/>
          <w:szCs w:val="28"/>
        </w:rPr>
        <w:t>,</w:t>
      </w:r>
      <w:r w:rsidRPr="0075414A">
        <w:rPr>
          <w:color w:val="000000" w:themeColor="text1"/>
          <w:sz w:val="28"/>
          <w:szCs w:val="28"/>
        </w:rPr>
        <w:t xml:space="preserve"> đơn vị </w:t>
      </w:r>
      <w:r w:rsidR="00402645" w:rsidRPr="0075414A">
        <w:rPr>
          <w:color w:val="000000" w:themeColor="text1"/>
          <w:sz w:val="28"/>
          <w:szCs w:val="28"/>
          <w:lang w:val="vi-VN"/>
        </w:rPr>
        <w:t>trực thuộc Trung ươn</w:t>
      </w:r>
      <w:r w:rsidRPr="0075414A">
        <w:rPr>
          <w:color w:val="000000" w:themeColor="text1"/>
          <w:sz w:val="28"/>
          <w:szCs w:val="28"/>
        </w:rPr>
        <w:t>g</w:t>
      </w:r>
      <w:r w:rsidR="00DB4221" w:rsidRPr="0075414A">
        <w:rPr>
          <w:color w:val="000000" w:themeColor="text1"/>
          <w:sz w:val="28"/>
          <w:szCs w:val="28"/>
          <w:lang w:val="vi-VN"/>
        </w:rPr>
        <w:t xml:space="preserve"> (</w:t>
      </w:r>
      <w:r w:rsidRPr="0075414A">
        <w:rPr>
          <w:color w:val="000000" w:themeColor="text1"/>
          <w:sz w:val="28"/>
          <w:szCs w:val="28"/>
        </w:rPr>
        <w:t xml:space="preserve">gọi chung là </w:t>
      </w:r>
      <w:r w:rsidR="00402645" w:rsidRPr="0075414A">
        <w:rPr>
          <w:color w:val="000000" w:themeColor="text1"/>
          <w:sz w:val="28"/>
          <w:szCs w:val="28"/>
          <w:lang w:val="vi-VN"/>
        </w:rPr>
        <w:t xml:space="preserve">cấp </w:t>
      </w:r>
      <w:r w:rsidRPr="0075414A">
        <w:rPr>
          <w:color w:val="000000" w:themeColor="text1"/>
          <w:sz w:val="28"/>
          <w:szCs w:val="28"/>
        </w:rPr>
        <w:t>tỉnh)</w:t>
      </w:r>
      <w:r w:rsidR="00402645" w:rsidRPr="0075414A">
        <w:rPr>
          <w:color w:val="000000" w:themeColor="text1"/>
          <w:sz w:val="28"/>
          <w:szCs w:val="28"/>
          <w:lang w:val="vi-VN"/>
        </w:rPr>
        <w:t xml:space="preserve">. </w:t>
      </w:r>
    </w:p>
    <w:p w14:paraId="6C12EFC2" w14:textId="6912B809" w:rsidR="00D37615" w:rsidRPr="00D31829" w:rsidRDefault="00350D74" w:rsidP="00D31829">
      <w:pPr>
        <w:tabs>
          <w:tab w:val="left" w:pos="284"/>
          <w:tab w:val="left" w:pos="567"/>
        </w:tabs>
        <w:spacing w:before="120" w:line="252" w:lineRule="auto"/>
        <w:ind w:firstLine="720"/>
        <w:jc w:val="both"/>
        <w:rPr>
          <w:color w:val="000000" w:themeColor="text1"/>
          <w:spacing w:val="-4"/>
          <w:sz w:val="28"/>
          <w:szCs w:val="28"/>
          <w:lang w:val="vi-VN"/>
        </w:rPr>
      </w:pPr>
      <w:r w:rsidRPr="0075414A">
        <w:rPr>
          <w:color w:val="000000" w:themeColor="text1"/>
          <w:spacing w:val="-4"/>
          <w:sz w:val="28"/>
          <w:szCs w:val="28"/>
        </w:rPr>
        <w:t>1.3</w:t>
      </w:r>
      <w:r w:rsidR="00265D75" w:rsidRPr="0075414A">
        <w:rPr>
          <w:color w:val="000000" w:themeColor="text1"/>
          <w:spacing w:val="-4"/>
          <w:sz w:val="28"/>
          <w:szCs w:val="28"/>
        </w:rPr>
        <w:t>.</w:t>
      </w:r>
      <w:r w:rsidRPr="0075414A">
        <w:rPr>
          <w:color w:val="000000" w:themeColor="text1"/>
          <w:spacing w:val="-4"/>
          <w:sz w:val="28"/>
          <w:szCs w:val="28"/>
        </w:rPr>
        <w:t xml:space="preserve"> Cấp</w:t>
      </w:r>
      <w:r w:rsidRPr="0075414A">
        <w:rPr>
          <w:color w:val="000000" w:themeColor="text1"/>
          <w:spacing w:val="-4"/>
          <w:sz w:val="28"/>
          <w:szCs w:val="28"/>
          <w:lang w:val="vi-VN"/>
        </w:rPr>
        <w:t xml:space="preserve"> Trung ươn</w:t>
      </w:r>
      <w:r w:rsidRPr="0075414A">
        <w:rPr>
          <w:color w:val="000000" w:themeColor="text1"/>
          <w:spacing w:val="-4"/>
          <w:sz w:val="28"/>
          <w:szCs w:val="28"/>
        </w:rPr>
        <w:t>g</w:t>
      </w:r>
      <w:r w:rsidRPr="0075414A">
        <w:rPr>
          <w:color w:val="000000" w:themeColor="text1"/>
          <w:spacing w:val="-4"/>
          <w:sz w:val="28"/>
          <w:szCs w:val="28"/>
          <w:lang w:val="vi-VN"/>
        </w:rPr>
        <w:t xml:space="preserve"> (</w:t>
      </w:r>
      <w:r w:rsidRPr="0075414A">
        <w:rPr>
          <w:color w:val="000000" w:themeColor="text1"/>
          <w:spacing w:val="-4"/>
          <w:sz w:val="28"/>
          <w:szCs w:val="28"/>
        </w:rPr>
        <w:t xml:space="preserve">Đại hội đại biểu toàn quốc Hội </w:t>
      </w:r>
      <w:r w:rsidR="00735E22">
        <w:rPr>
          <w:color w:val="000000" w:themeColor="text1"/>
          <w:spacing w:val="-4"/>
          <w:sz w:val="28"/>
          <w:szCs w:val="28"/>
        </w:rPr>
        <w:t>CCB</w:t>
      </w:r>
      <w:r w:rsidRPr="0075414A">
        <w:rPr>
          <w:color w:val="000000" w:themeColor="text1"/>
          <w:spacing w:val="-4"/>
          <w:sz w:val="28"/>
          <w:szCs w:val="28"/>
        </w:rPr>
        <w:t xml:space="preserve"> Việt Nam)</w:t>
      </w:r>
      <w:r w:rsidRPr="0075414A">
        <w:rPr>
          <w:color w:val="000000" w:themeColor="text1"/>
          <w:spacing w:val="-4"/>
          <w:sz w:val="28"/>
          <w:szCs w:val="28"/>
          <w:lang w:val="vi-VN"/>
        </w:rPr>
        <w:t>.</w:t>
      </w:r>
    </w:p>
    <w:p w14:paraId="0E474D2D" w14:textId="77777777" w:rsidR="00025CBA" w:rsidRDefault="00DB4221" w:rsidP="00025CBA">
      <w:pPr>
        <w:tabs>
          <w:tab w:val="left" w:pos="284"/>
          <w:tab w:val="left" w:pos="567"/>
        </w:tabs>
        <w:spacing w:before="120" w:line="252" w:lineRule="auto"/>
        <w:ind w:firstLine="720"/>
        <w:jc w:val="both"/>
        <w:rPr>
          <w:b/>
          <w:bCs/>
          <w:color w:val="000000" w:themeColor="text1"/>
          <w:sz w:val="28"/>
          <w:szCs w:val="28"/>
          <w:lang w:val="vi-VN"/>
        </w:rPr>
      </w:pPr>
      <w:r w:rsidRPr="0075414A">
        <w:rPr>
          <w:b/>
          <w:bCs/>
          <w:color w:val="000000" w:themeColor="text1"/>
          <w:sz w:val="28"/>
          <w:szCs w:val="28"/>
          <w:lang w:val="vi-VN"/>
        </w:rPr>
        <w:t xml:space="preserve"> </w:t>
      </w:r>
      <w:r w:rsidR="00A92F8D" w:rsidRPr="0075414A">
        <w:rPr>
          <w:b/>
          <w:bCs/>
          <w:color w:val="000000" w:themeColor="text1"/>
          <w:sz w:val="28"/>
          <w:szCs w:val="28"/>
          <w:lang w:val="vi-VN"/>
        </w:rPr>
        <w:t xml:space="preserve">2. </w:t>
      </w:r>
      <w:r w:rsidR="001F7423">
        <w:rPr>
          <w:b/>
          <w:bCs/>
          <w:color w:val="000000" w:themeColor="text1"/>
          <w:sz w:val="28"/>
          <w:szCs w:val="28"/>
        </w:rPr>
        <w:t xml:space="preserve">Nội dung </w:t>
      </w:r>
      <w:r w:rsidR="00402645" w:rsidRPr="0075414A">
        <w:rPr>
          <w:b/>
          <w:bCs/>
          <w:color w:val="000000" w:themeColor="text1"/>
          <w:sz w:val="28"/>
          <w:szCs w:val="28"/>
          <w:lang w:val="vi-VN"/>
        </w:rPr>
        <w:t>Đại hội</w:t>
      </w:r>
      <w:r w:rsidR="001F7423">
        <w:rPr>
          <w:b/>
          <w:bCs/>
          <w:color w:val="000000" w:themeColor="text1"/>
          <w:sz w:val="28"/>
          <w:szCs w:val="28"/>
        </w:rPr>
        <w:t>:</w:t>
      </w:r>
      <w:r w:rsidR="00402645" w:rsidRPr="0075414A">
        <w:rPr>
          <w:b/>
          <w:bCs/>
          <w:color w:val="000000" w:themeColor="text1"/>
          <w:sz w:val="28"/>
          <w:szCs w:val="28"/>
          <w:lang w:val="vi-VN"/>
        </w:rPr>
        <w:t xml:space="preserve"> </w:t>
      </w:r>
    </w:p>
    <w:p w14:paraId="5DB69AB0" w14:textId="3FA6709A" w:rsidR="00D37615" w:rsidRPr="00025CBA" w:rsidRDefault="009A0646" w:rsidP="00025CBA">
      <w:pPr>
        <w:tabs>
          <w:tab w:val="left" w:pos="284"/>
          <w:tab w:val="left" w:pos="567"/>
        </w:tabs>
        <w:spacing w:before="120" w:line="252" w:lineRule="auto"/>
        <w:ind w:firstLine="720"/>
        <w:jc w:val="both"/>
        <w:rPr>
          <w:b/>
          <w:bCs/>
          <w:color w:val="000000" w:themeColor="text1"/>
          <w:sz w:val="28"/>
          <w:szCs w:val="28"/>
          <w:lang w:val="vi-VN"/>
        </w:rPr>
      </w:pPr>
      <w:r>
        <w:rPr>
          <w:color w:val="000000" w:themeColor="text1"/>
          <w:sz w:val="28"/>
          <w:szCs w:val="28"/>
        </w:rPr>
        <w:t>C</w:t>
      </w:r>
      <w:r w:rsidR="00402645" w:rsidRPr="001F7423">
        <w:rPr>
          <w:color w:val="000000" w:themeColor="text1"/>
          <w:sz w:val="28"/>
          <w:szCs w:val="28"/>
          <w:lang w:val="vi-VN"/>
        </w:rPr>
        <w:t xml:space="preserve">ấp </w:t>
      </w:r>
      <w:r w:rsidR="00350D74" w:rsidRPr="001F7423">
        <w:rPr>
          <w:color w:val="000000" w:themeColor="text1"/>
          <w:sz w:val="28"/>
          <w:szCs w:val="28"/>
        </w:rPr>
        <w:t>xã và cấp tỉnh</w:t>
      </w:r>
      <w:r w:rsidR="00402645" w:rsidRPr="001F7423">
        <w:rPr>
          <w:color w:val="000000" w:themeColor="text1"/>
          <w:sz w:val="28"/>
          <w:szCs w:val="28"/>
          <w:lang w:val="vi-VN"/>
        </w:rPr>
        <w:t xml:space="preserve"> </w:t>
      </w:r>
      <w:r w:rsidR="00B91962" w:rsidRPr="001F7423">
        <w:rPr>
          <w:color w:val="000000" w:themeColor="text1"/>
          <w:sz w:val="28"/>
          <w:szCs w:val="28"/>
          <w:lang w:val="vi-VN"/>
        </w:rPr>
        <w:t>thực hiện 4 nội dung</w:t>
      </w:r>
      <w:r w:rsidR="00DB4221" w:rsidRPr="001F7423">
        <w:rPr>
          <w:color w:val="000000" w:themeColor="text1"/>
          <w:sz w:val="28"/>
          <w:szCs w:val="28"/>
          <w:lang w:val="vi-VN"/>
        </w:rPr>
        <w:t>:</w:t>
      </w:r>
    </w:p>
    <w:p w14:paraId="16C47F2C" w14:textId="0E5FB7B3" w:rsidR="00DB4221" w:rsidRPr="0075414A" w:rsidRDefault="00DB4221" w:rsidP="001F7423">
      <w:pPr>
        <w:spacing w:before="120" w:line="252" w:lineRule="auto"/>
        <w:ind w:firstLine="720"/>
        <w:jc w:val="both"/>
        <w:rPr>
          <w:color w:val="000000" w:themeColor="text1"/>
          <w:sz w:val="28"/>
          <w:szCs w:val="28"/>
          <w:lang w:val="vi-VN"/>
        </w:rPr>
      </w:pPr>
      <w:r w:rsidRPr="0075414A">
        <w:rPr>
          <w:color w:val="000000" w:themeColor="text1"/>
          <w:sz w:val="28"/>
          <w:szCs w:val="28"/>
          <w:lang w:val="vi-VN"/>
        </w:rPr>
        <w:t>2</w:t>
      </w:r>
      <w:r w:rsidR="00742E0E" w:rsidRPr="0075414A">
        <w:rPr>
          <w:color w:val="000000" w:themeColor="text1"/>
          <w:sz w:val="28"/>
          <w:szCs w:val="28"/>
          <w:lang w:val="vi-VN"/>
        </w:rPr>
        <w:t xml:space="preserve">.1. Tổng kết thực hiện Nghị quyết </w:t>
      </w:r>
      <w:r w:rsidR="005C3E4F" w:rsidRPr="0075414A">
        <w:rPr>
          <w:color w:val="000000" w:themeColor="text1"/>
          <w:sz w:val="28"/>
          <w:szCs w:val="28"/>
        </w:rPr>
        <w:t>Đ</w:t>
      </w:r>
      <w:r w:rsidR="00742E0E" w:rsidRPr="0075414A">
        <w:rPr>
          <w:color w:val="000000" w:themeColor="text1"/>
          <w:sz w:val="28"/>
          <w:szCs w:val="28"/>
          <w:lang w:val="vi-VN"/>
        </w:rPr>
        <w:t>ại hội nhiệm kỳ 2022-202</w:t>
      </w:r>
      <w:r w:rsidR="00F17872">
        <w:rPr>
          <w:color w:val="000000" w:themeColor="text1"/>
          <w:sz w:val="28"/>
          <w:szCs w:val="28"/>
        </w:rPr>
        <w:t>5</w:t>
      </w:r>
      <w:r w:rsidR="00742E0E" w:rsidRPr="0075414A">
        <w:rPr>
          <w:color w:val="000000" w:themeColor="text1"/>
          <w:sz w:val="28"/>
          <w:szCs w:val="28"/>
          <w:lang w:val="vi-VN"/>
        </w:rPr>
        <w:t>; xác định phương hướn</w:t>
      </w:r>
      <w:r w:rsidR="000F3D78" w:rsidRPr="0075414A">
        <w:rPr>
          <w:color w:val="000000" w:themeColor="text1"/>
          <w:sz w:val="28"/>
          <w:szCs w:val="28"/>
          <w:lang w:val="vi-VN"/>
        </w:rPr>
        <w:t>g, mục tiêu, nhiệm vụ công tác H</w:t>
      </w:r>
      <w:r w:rsidR="00742E0E" w:rsidRPr="0075414A">
        <w:rPr>
          <w:color w:val="000000" w:themeColor="text1"/>
          <w:sz w:val="28"/>
          <w:szCs w:val="28"/>
          <w:lang w:val="vi-VN"/>
        </w:rPr>
        <w:t>ội nhiệm kỳ 202</w:t>
      </w:r>
      <w:r w:rsidR="00F17872">
        <w:rPr>
          <w:color w:val="000000" w:themeColor="text1"/>
          <w:sz w:val="28"/>
          <w:szCs w:val="28"/>
        </w:rPr>
        <w:t>5</w:t>
      </w:r>
      <w:r w:rsidR="00742E0E" w:rsidRPr="0075414A">
        <w:rPr>
          <w:color w:val="000000" w:themeColor="text1"/>
          <w:sz w:val="28"/>
          <w:szCs w:val="28"/>
          <w:lang w:val="vi-VN"/>
        </w:rPr>
        <w:t>-203</w:t>
      </w:r>
      <w:r w:rsidR="00F17872">
        <w:rPr>
          <w:color w:val="000000" w:themeColor="text1"/>
          <w:sz w:val="28"/>
          <w:szCs w:val="28"/>
        </w:rPr>
        <w:t>0</w:t>
      </w:r>
      <w:r w:rsidR="00742E0E" w:rsidRPr="0075414A">
        <w:rPr>
          <w:color w:val="000000" w:themeColor="text1"/>
          <w:sz w:val="28"/>
          <w:szCs w:val="28"/>
          <w:lang w:val="vi-VN"/>
        </w:rPr>
        <w:t>.</w:t>
      </w:r>
    </w:p>
    <w:p w14:paraId="04023760" w14:textId="759C975A" w:rsidR="00DB4221" w:rsidRPr="0075414A" w:rsidRDefault="00DB4221" w:rsidP="001F7423">
      <w:pPr>
        <w:spacing w:before="120" w:line="252" w:lineRule="auto"/>
        <w:ind w:firstLine="720"/>
        <w:jc w:val="both"/>
        <w:rPr>
          <w:color w:val="000000" w:themeColor="text1"/>
          <w:sz w:val="28"/>
          <w:szCs w:val="28"/>
          <w:lang w:val="vi-VN"/>
        </w:rPr>
      </w:pPr>
      <w:r w:rsidRPr="0075414A">
        <w:rPr>
          <w:color w:val="000000" w:themeColor="text1"/>
          <w:sz w:val="28"/>
          <w:szCs w:val="28"/>
          <w:lang w:val="vi-VN"/>
        </w:rPr>
        <w:t>2.2. Thảo luận dự thảo Báo cáo chính trị của Ban Chấp hành tổ chức H</w:t>
      </w:r>
      <w:r w:rsidR="00742E0E" w:rsidRPr="0075414A">
        <w:rPr>
          <w:color w:val="000000" w:themeColor="text1"/>
          <w:sz w:val="28"/>
          <w:szCs w:val="28"/>
          <w:lang w:val="vi-VN"/>
        </w:rPr>
        <w:t>ội cấp trê</w:t>
      </w:r>
      <w:r w:rsidRPr="0075414A">
        <w:rPr>
          <w:color w:val="000000" w:themeColor="text1"/>
          <w:sz w:val="28"/>
          <w:szCs w:val="28"/>
          <w:lang w:val="vi-VN"/>
        </w:rPr>
        <w:t>n trực tiếp và dự thảo Báo cáo t</w:t>
      </w:r>
      <w:r w:rsidR="00742E0E" w:rsidRPr="0075414A">
        <w:rPr>
          <w:color w:val="000000" w:themeColor="text1"/>
          <w:sz w:val="28"/>
          <w:szCs w:val="28"/>
          <w:lang w:val="vi-VN"/>
        </w:rPr>
        <w:t>ổng kết thực hiện Điều lệ Hội</w:t>
      </w:r>
      <w:r w:rsidRPr="0075414A">
        <w:rPr>
          <w:color w:val="000000" w:themeColor="text1"/>
          <w:sz w:val="28"/>
          <w:szCs w:val="28"/>
          <w:lang w:val="vi-VN"/>
        </w:rPr>
        <w:t>.</w:t>
      </w:r>
      <w:r w:rsidR="00742E0E" w:rsidRPr="0075414A">
        <w:rPr>
          <w:color w:val="000000" w:themeColor="text1"/>
          <w:sz w:val="28"/>
          <w:szCs w:val="28"/>
          <w:lang w:val="vi-VN"/>
        </w:rPr>
        <w:t xml:space="preserve"> </w:t>
      </w:r>
    </w:p>
    <w:p w14:paraId="6413152C" w14:textId="47FB3A35" w:rsidR="00742E0E" w:rsidRPr="0075414A" w:rsidRDefault="00DB4221" w:rsidP="001F7423">
      <w:pPr>
        <w:spacing w:before="120" w:line="252" w:lineRule="auto"/>
        <w:ind w:firstLine="720"/>
        <w:jc w:val="both"/>
        <w:rPr>
          <w:color w:val="000000" w:themeColor="text1"/>
          <w:sz w:val="28"/>
          <w:szCs w:val="28"/>
          <w:lang w:val="vi-VN"/>
        </w:rPr>
      </w:pPr>
      <w:r w:rsidRPr="0075414A">
        <w:rPr>
          <w:color w:val="000000" w:themeColor="text1"/>
          <w:sz w:val="28"/>
          <w:szCs w:val="28"/>
          <w:lang w:val="vi-VN"/>
        </w:rPr>
        <w:t>2</w:t>
      </w:r>
      <w:r w:rsidR="00742E0E" w:rsidRPr="0075414A">
        <w:rPr>
          <w:color w:val="000000" w:themeColor="text1"/>
          <w:sz w:val="28"/>
          <w:szCs w:val="28"/>
          <w:lang w:val="vi-VN"/>
        </w:rPr>
        <w:t>.3.</w:t>
      </w:r>
      <w:r w:rsidRPr="0075414A">
        <w:rPr>
          <w:color w:val="000000" w:themeColor="text1"/>
          <w:sz w:val="28"/>
          <w:szCs w:val="28"/>
          <w:lang w:val="vi-VN"/>
        </w:rPr>
        <w:t xml:space="preserve"> Bầu Ban C</w:t>
      </w:r>
      <w:r w:rsidR="00742E0E" w:rsidRPr="0075414A">
        <w:rPr>
          <w:color w:val="000000" w:themeColor="text1"/>
          <w:sz w:val="28"/>
          <w:szCs w:val="28"/>
          <w:lang w:val="vi-VN"/>
        </w:rPr>
        <w:t>hấp hành</w:t>
      </w:r>
      <w:r w:rsidR="00C70D74">
        <w:rPr>
          <w:color w:val="000000" w:themeColor="text1"/>
          <w:sz w:val="28"/>
          <w:szCs w:val="28"/>
        </w:rPr>
        <w:t xml:space="preserve"> Hội,</w:t>
      </w:r>
      <w:r w:rsidR="00742E0E" w:rsidRPr="0075414A">
        <w:rPr>
          <w:color w:val="000000" w:themeColor="text1"/>
          <w:sz w:val="28"/>
          <w:szCs w:val="28"/>
          <w:lang w:val="vi-VN"/>
        </w:rPr>
        <w:t xml:space="preserve"> nhiệm kỳ 202</w:t>
      </w:r>
      <w:r w:rsidR="00F17872">
        <w:rPr>
          <w:color w:val="000000" w:themeColor="text1"/>
          <w:sz w:val="28"/>
          <w:szCs w:val="28"/>
        </w:rPr>
        <w:t>5</w:t>
      </w:r>
      <w:r w:rsidR="00742E0E" w:rsidRPr="0075414A">
        <w:rPr>
          <w:color w:val="000000" w:themeColor="text1"/>
          <w:sz w:val="28"/>
          <w:szCs w:val="28"/>
          <w:lang w:val="vi-VN"/>
        </w:rPr>
        <w:t>-203</w:t>
      </w:r>
      <w:r w:rsidR="00F17872">
        <w:rPr>
          <w:color w:val="000000" w:themeColor="text1"/>
          <w:sz w:val="28"/>
          <w:szCs w:val="28"/>
        </w:rPr>
        <w:t>0</w:t>
      </w:r>
      <w:r w:rsidR="00742E0E" w:rsidRPr="0075414A">
        <w:rPr>
          <w:color w:val="000000" w:themeColor="text1"/>
          <w:sz w:val="28"/>
          <w:szCs w:val="28"/>
          <w:lang w:val="vi-VN"/>
        </w:rPr>
        <w:t>.</w:t>
      </w:r>
    </w:p>
    <w:p w14:paraId="4B2014C5" w14:textId="4BB07E07" w:rsidR="00742E0E" w:rsidRDefault="00DB4221" w:rsidP="001F7423">
      <w:pPr>
        <w:spacing w:before="120" w:line="252" w:lineRule="auto"/>
        <w:ind w:firstLine="720"/>
        <w:jc w:val="both"/>
        <w:rPr>
          <w:color w:val="000000" w:themeColor="text1"/>
          <w:sz w:val="28"/>
          <w:szCs w:val="28"/>
          <w:lang w:val="vi-VN"/>
        </w:rPr>
      </w:pPr>
      <w:r w:rsidRPr="0075414A">
        <w:rPr>
          <w:color w:val="000000" w:themeColor="text1"/>
          <w:sz w:val="28"/>
          <w:szCs w:val="28"/>
          <w:lang w:val="vi-VN"/>
        </w:rPr>
        <w:t>2</w:t>
      </w:r>
      <w:r w:rsidR="00742E0E" w:rsidRPr="0075414A">
        <w:rPr>
          <w:color w:val="000000" w:themeColor="text1"/>
          <w:sz w:val="28"/>
          <w:szCs w:val="28"/>
          <w:lang w:val="vi-VN"/>
        </w:rPr>
        <w:t xml:space="preserve">.4. Bầu đại biểu dự </w:t>
      </w:r>
      <w:r w:rsidR="00486213">
        <w:rPr>
          <w:color w:val="000000" w:themeColor="text1"/>
          <w:sz w:val="28"/>
          <w:szCs w:val="28"/>
        </w:rPr>
        <w:t>Đ</w:t>
      </w:r>
      <w:r w:rsidR="00742E0E" w:rsidRPr="0075414A">
        <w:rPr>
          <w:color w:val="000000" w:themeColor="text1"/>
          <w:sz w:val="28"/>
          <w:szCs w:val="28"/>
          <w:lang w:val="vi-VN"/>
        </w:rPr>
        <w:t>ại hội cấp trên trực tiếp.</w:t>
      </w:r>
    </w:p>
    <w:p w14:paraId="4F37C6FB" w14:textId="18AE869C" w:rsidR="00486213" w:rsidRDefault="00486213" w:rsidP="001F7423">
      <w:pPr>
        <w:spacing w:line="252" w:lineRule="auto"/>
        <w:ind w:firstLine="720"/>
        <w:jc w:val="both"/>
        <w:rPr>
          <w:color w:val="000000" w:themeColor="text1"/>
          <w:sz w:val="12"/>
          <w:szCs w:val="12"/>
          <w:lang w:val="vi-VN"/>
        </w:rPr>
      </w:pPr>
    </w:p>
    <w:p w14:paraId="679B555E" w14:textId="530ABED9" w:rsidR="00BB66B2" w:rsidRDefault="009A0646" w:rsidP="001F7423">
      <w:pPr>
        <w:spacing w:line="252" w:lineRule="auto"/>
        <w:ind w:firstLine="720"/>
        <w:jc w:val="both"/>
        <w:rPr>
          <w:color w:val="000000" w:themeColor="text1"/>
          <w:sz w:val="28"/>
          <w:szCs w:val="28"/>
        </w:rPr>
      </w:pPr>
      <w:r>
        <w:rPr>
          <w:color w:val="000000" w:themeColor="text1"/>
          <w:sz w:val="28"/>
          <w:szCs w:val="28"/>
        </w:rPr>
        <w:t xml:space="preserve">* </w:t>
      </w:r>
      <w:r w:rsidR="003B3053">
        <w:rPr>
          <w:color w:val="000000" w:themeColor="text1"/>
          <w:sz w:val="28"/>
          <w:szCs w:val="28"/>
        </w:rPr>
        <w:t xml:space="preserve">Đối với Đại hội cấp xã, cấp tỉnh mới thành lập theo chủ trương mới của Đảng, </w:t>
      </w:r>
      <w:r>
        <w:rPr>
          <w:color w:val="000000" w:themeColor="text1"/>
          <w:sz w:val="28"/>
          <w:szCs w:val="28"/>
        </w:rPr>
        <w:t>N</w:t>
      </w:r>
      <w:r w:rsidR="003B3053">
        <w:rPr>
          <w:color w:val="000000" w:themeColor="text1"/>
          <w:sz w:val="28"/>
          <w:szCs w:val="28"/>
        </w:rPr>
        <w:t>hà nước về sắp xếp tinh gọn bộ máy</w:t>
      </w:r>
      <w:r w:rsidR="00025CBA">
        <w:rPr>
          <w:color w:val="000000" w:themeColor="text1"/>
          <w:sz w:val="28"/>
          <w:szCs w:val="28"/>
        </w:rPr>
        <w:t>,</w:t>
      </w:r>
      <w:r w:rsidR="003B3053">
        <w:rPr>
          <w:color w:val="000000" w:themeColor="text1"/>
          <w:sz w:val="28"/>
          <w:szCs w:val="28"/>
        </w:rPr>
        <w:t xml:space="preserve"> thực hiện chính quyền địa phương 2 cấp thì thực hiện 2 nội dung (2.1 và 2.2 trên); k</w:t>
      </w:r>
      <w:r w:rsidR="00025CBA">
        <w:rPr>
          <w:color w:val="000000" w:themeColor="text1"/>
          <w:sz w:val="28"/>
          <w:szCs w:val="28"/>
        </w:rPr>
        <w:t>hông bầu Ban Chấp hành và Đoàn đ</w:t>
      </w:r>
      <w:r w:rsidR="003B3053">
        <w:rPr>
          <w:color w:val="000000" w:themeColor="text1"/>
          <w:sz w:val="28"/>
          <w:szCs w:val="28"/>
        </w:rPr>
        <w:t xml:space="preserve">ại biểu đi dự Đại hội cấp trên. Cấp ủy cùng cấp và </w:t>
      </w:r>
      <w:r w:rsidR="00BA2EE0">
        <w:rPr>
          <w:color w:val="000000" w:themeColor="text1"/>
          <w:sz w:val="28"/>
          <w:szCs w:val="28"/>
        </w:rPr>
        <w:t xml:space="preserve">Ban Chấp hành </w:t>
      </w:r>
      <w:r w:rsidR="003B3053">
        <w:rPr>
          <w:color w:val="000000" w:themeColor="text1"/>
          <w:sz w:val="28"/>
          <w:szCs w:val="28"/>
        </w:rPr>
        <w:t>Hội CCB cấp trên</w:t>
      </w:r>
      <w:r w:rsidR="00BB66B2">
        <w:rPr>
          <w:color w:val="000000" w:themeColor="text1"/>
          <w:sz w:val="28"/>
          <w:szCs w:val="28"/>
        </w:rPr>
        <w:t xml:space="preserve"> trực tiếp chỉ định </w:t>
      </w:r>
      <w:r w:rsidR="00025CBA">
        <w:rPr>
          <w:color w:val="000000" w:themeColor="text1"/>
          <w:sz w:val="28"/>
          <w:szCs w:val="28"/>
        </w:rPr>
        <w:t>Ban Chấp hành, Ban Thường vụ, Chủ tịch, Phó Chủ tịch, Ban Kiểm tra</w:t>
      </w:r>
      <w:r w:rsidR="00BB66B2">
        <w:rPr>
          <w:color w:val="000000" w:themeColor="text1"/>
          <w:sz w:val="28"/>
          <w:szCs w:val="28"/>
        </w:rPr>
        <w:t xml:space="preserve">, </w:t>
      </w:r>
      <w:r w:rsidR="00025CBA">
        <w:rPr>
          <w:color w:val="000000" w:themeColor="text1"/>
          <w:sz w:val="28"/>
          <w:szCs w:val="28"/>
        </w:rPr>
        <w:t>Trưởng ban Kiểm tra</w:t>
      </w:r>
      <w:r w:rsidR="00BB66B2">
        <w:rPr>
          <w:color w:val="000000" w:themeColor="text1"/>
          <w:sz w:val="28"/>
          <w:szCs w:val="28"/>
        </w:rPr>
        <w:t xml:space="preserve"> nhiệm kỳ khóa mới và phân bổ số lượng, chỉ định đại biểu đi dự Đại hội đại biểu cấp trên trực tiếp.</w:t>
      </w:r>
    </w:p>
    <w:p w14:paraId="7A6ED840" w14:textId="683FE825" w:rsidR="003B3053" w:rsidRPr="00BB66B2" w:rsidRDefault="003B3053" w:rsidP="001F7423">
      <w:pPr>
        <w:spacing w:line="252" w:lineRule="auto"/>
        <w:ind w:firstLine="720"/>
        <w:jc w:val="both"/>
        <w:rPr>
          <w:color w:val="000000" w:themeColor="text1"/>
          <w:sz w:val="12"/>
          <w:szCs w:val="12"/>
        </w:rPr>
      </w:pPr>
      <w:r>
        <w:rPr>
          <w:color w:val="000000" w:themeColor="text1"/>
          <w:sz w:val="28"/>
          <w:szCs w:val="28"/>
        </w:rPr>
        <w:t xml:space="preserve"> </w:t>
      </w:r>
    </w:p>
    <w:p w14:paraId="12D07AAD" w14:textId="77777777" w:rsidR="00D37615" w:rsidRPr="007E6FF1" w:rsidRDefault="00D37615" w:rsidP="001F7423">
      <w:pPr>
        <w:spacing w:line="252" w:lineRule="auto"/>
        <w:ind w:firstLine="720"/>
        <w:jc w:val="both"/>
        <w:rPr>
          <w:color w:val="000000" w:themeColor="text1"/>
          <w:sz w:val="2"/>
          <w:szCs w:val="2"/>
          <w:lang w:val="vi-VN"/>
        </w:rPr>
      </w:pPr>
    </w:p>
    <w:p w14:paraId="28C9B6F7" w14:textId="76B9C28F" w:rsidR="00FD06EC" w:rsidRDefault="00402645" w:rsidP="001F7423">
      <w:pPr>
        <w:spacing w:line="252" w:lineRule="auto"/>
        <w:ind w:firstLine="720"/>
        <w:jc w:val="both"/>
        <w:rPr>
          <w:color w:val="000000" w:themeColor="text1"/>
          <w:sz w:val="28"/>
          <w:szCs w:val="28"/>
          <w:lang w:val="vi-VN"/>
        </w:rPr>
      </w:pPr>
      <w:r w:rsidRPr="0075414A">
        <w:rPr>
          <w:b/>
          <w:color w:val="000000" w:themeColor="text1"/>
          <w:sz w:val="28"/>
          <w:szCs w:val="28"/>
          <w:lang w:val="vi-VN"/>
        </w:rPr>
        <w:t>III. T</w:t>
      </w:r>
      <w:r w:rsidR="007A3C22" w:rsidRPr="0075414A">
        <w:rPr>
          <w:b/>
          <w:color w:val="000000" w:themeColor="text1"/>
          <w:sz w:val="28"/>
          <w:szCs w:val="28"/>
          <w:lang w:val="vi-VN"/>
        </w:rPr>
        <w:t xml:space="preserve">HỜI GIAN TIẾN HÀNH ĐẠI HỘI </w:t>
      </w:r>
    </w:p>
    <w:p w14:paraId="1CF7F809" w14:textId="0DF3DBCF" w:rsidR="00D37615" w:rsidRPr="008443B4" w:rsidRDefault="008443B4" w:rsidP="001F7423">
      <w:pPr>
        <w:spacing w:before="120" w:line="252" w:lineRule="auto"/>
        <w:ind w:firstLine="720"/>
        <w:jc w:val="both"/>
        <w:rPr>
          <w:color w:val="000000" w:themeColor="text1"/>
          <w:sz w:val="28"/>
          <w:szCs w:val="28"/>
        </w:rPr>
      </w:pPr>
      <w:r>
        <w:rPr>
          <w:color w:val="000000" w:themeColor="text1"/>
          <w:sz w:val="28"/>
          <w:szCs w:val="28"/>
        </w:rPr>
        <w:t xml:space="preserve">Đại hội Hội CCB các cấp được tiến hành ngay sau Đại hội MTTQ VN cùng cấp, cụ thể: </w:t>
      </w:r>
    </w:p>
    <w:p w14:paraId="5D7CDCB3" w14:textId="48515860" w:rsidR="00402645" w:rsidRPr="00CC21FD" w:rsidRDefault="007A3C22" w:rsidP="001F7423">
      <w:pPr>
        <w:tabs>
          <w:tab w:val="left" w:pos="284"/>
          <w:tab w:val="left" w:pos="567"/>
        </w:tabs>
        <w:spacing w:before="120" w:line="252" w:lineRule="auto"/>
        <w:ind w:firstLine="720"/>
        <w:jc w:val="both"/>
        <w:rPr>
          <w:color w:val="000000" w:themeColor="text1"/>
          <w:sz w:val="28"/>
          <w:szCs w:val="28"/>
          <w:lang w:val="vi-VN"/>
        </w:rPr>
      </w:pPr>
      <w:r w:rsidRPr="00CC21FD">
        <w:rPr>
          <w:color w:val="000000" w:themeColor="text1"/>
          <w:sz w:val="28"/>
          <w:szCs w:val="28"/>
          <w:lang w:val="vi-VN"/>
        </w:rPr>
        <w:t>1.</w:t>
      </w:r>
      <w:r w:rsidR="00402645" w:rsidRPr="00CC21FD">
        <w:rPr>
          <w:color w:val="000000" w:themeColor="text1"/>
          <w:sz w:val="28"/>
          <w:szCs w:val="28"/>
          <w:lang w:val="vi-VN"/>
        </w:rPr>
        <w:t xml:space="preserve"> Cấp </w:t>
      </w:r>
      <w:r w:rsidR="00350D74" w:rsidRPr="00CC21FD">
        <w:rPr>
          <w:color w:val="000000" w:themeColor="text1"/>
          <w:sz w:val="28"/>
          <w:szCs w:val="28"/>
        </w:rPr>
        <w:t>xã</w:t>
      </w:r>
      <w:r w:rsidR="00402645" w:rsidRPr="00CC21FD">
        <w:rPr>
          <w:color w:val="000000" w:themeColor="text1"/>
          <w:sz w:val="28"/>
          <w:szCs w:val="28"/>
          <w:lang w:val="vi-VN"/>
        </w:rPr>
        <w:t xml:space="preserve"> </w:t>
      </w:r>
      <w:r w:rsidR="008443B4">
        <w:rPr>
          <w:color w:val="000000" w:themeColor="text1"/>
          <w:sz w:val="28"/>
          <w:szCs w:val="28"/>
        </w:rPr>
        <w:t>tiến hành</w:t>
      </w:r>
      <w:r w:rsidR="00355B89">
        <w:rPr>
          <w:color w:val="000000" w:themeColor="text1"/>
          <w:sz w:val="28"/>
          <w:szCs w:val="28"/>
        </w:rPr>
        <w:t xml:space="preserve"> Đại hội</w:t>
      </w:r>
      <w:r w:rsidR="00F17872">
        <w:rPr>
          <w:color w:val="000000" w:themeColor="text1"/>
          <w:sz w:val="28"/>
          <w:szCs w:val="28"/>
        </w:rPr>
        <w:t>,</w:t>
      </w:r>
      <w:r w:rsidR="0027032A">
        <w:rPr>
          <w:color w:val="000000" w:themeColor="text1"/>
          <w:sz w:val="28"/>
          <w:szCs w:val="28"/>
        </w:rPr>
        <w:t xml:space="preserve"> hoàn thành trước ngày </w:t>
      </w:r>
      <w:r w:rsidR="004907D2">
        <w:rPr>
          <w:color w:val="000000" w:themeColor="text1"/>
          <w:sz w:val="28"/>
          <w:szCs w:val="28"/>
        </w:rPr>
        <w:t>31</w:t>
      </w:r>
      <w:r w:rsidR="00355B89">
        <w:rPr>
          <w:color w:val="000000" w:themeColor="text1"/>
          <w:sz w:val="28"/>
          <w:szCs w:val="28"/>
        </w:rPr>
        <w:t xml:space="preserve"> tháng 1</w:t>
      </w:r>
      <w:r w:rsidR="004907D2">
        <w:rPr>
          <w:color w:val="000000" w:themeColor="text1"/>
          <w:sz w:val="28"/>
          <w:szCs w:val="28"/>
        </w:rPr>
        <w:t>0</w:t>
      </w:r>
      <w:r w:rsidR="00355B89">
        <w:rPr>
          <w:color w:val="000000" w:themeColor="text1"/>
          <w:sz w:val="28"/>
          <w:szCs w:val="28"/>
        </w:rPr>
        <w:t xml:space="preserve"> năm 2025.</w:t>
      </w:r>
    </w:p>
    <w:p w14:paraId="1A2B96FF" w14:textId="619C0E82" w:rsidR="00402645" w:rsidRPr="00486213" w:rsidRDefault="007A3C22" w:rsidP="001F7423">
      <w:pPr>
        <w:tabs>
          <w:tab w:val="left" w:pos="284"/>
          <w:tab w:val="left" w:pos="567"/>
        </w:tabs>
        <w:spacing w:before="120" w:line="252" w:lineRule="auto"/>
        <w:ind w:firstLine="720"/>
        <w:jc w:val="both"/>
        <w:rPr>
          <w:color w:val="FF0000"/>
          <w:sz w:val="28"/>
          <w:szCs w:val="28"/>
          <w:lang w:val="vi-VN"/>
        </w:rPr>
      </w:pPr>
      <w:r w:rsidRPr="00F11399">
        <w:rPr>
          <w:color w:val="000000" w:themeColor="text1"/>
          <w:sz w:val="28"/>
          <w:szCs w:val="28"/>
          <w:lang w:val="vi-VN"/>
        </w:rPr>
        <w:t xml:space="preserve">2. </w:t>
      </w:r>
      <w:r w:rsidR="00402645" w:rsidRPr="00F11399">
        <w:rPr>
          <w:color w:val="000000" w:themeColor="text1"/>
          <w:sz w:val="28"/>
          <w:szCs w:val="28"/>
          <w:lang w:val="vi-VN"/>
        </w:rPr>
        <w:t xml:space="preserve">Cấp tỉnh </w:t>
      </w:r>
      <w:r w:rsidR="008443B4" w:rsidRPr="00F11399">
        <w:rPr>
          <w:color w:val="000000" w:themeColor="text1"/>
          <w:sz w:val="28"/>
          <w:szCs w:val="28"/>
        </w:rPr>
        <w:t xml:space="preserve">tiến hành </w:t>
      </w:r>
      <w:r w:rsidR="0027032A" w:rsidRPr="00F11399">
        <w:rPr>
          <w:color w:val="000000" w:themeColor="text1"/>
          <w:sz w:val="28"/>
          <w:szCs w:val="28"/>
        </w:rPr>
        <w:t>Đại hội</w:t>
      </w:r>
      <w:r w:rsidR="00F17872" w:rsidRPr="00F11399">
        <w:rPr>
          <w:color w:val="000000" w:themeColor="text1"/>
          <w:sz w:val="28"/>
          <w:szCs w:val="28"/>
        </w:rPr>
        <w:t>,</w:t>
      </w:r>
      <w:r w:rsidRPr="00F11399">
        <w:rPr>
          <w:color w:val="000000" w:themeColor="text1"/>
          <w:sz w:val="28"/>
          <w:szCs w:val="28"/>
          <w:lang w:val="vi-VN"/>
        </w:rPr>
        <w:t xml:space="preserve"> </w:t>
      </w:r>
      <w:r w:rsidR="00B91962" w:rsidRPr="00F11399">
        <w:rPr>
          <w:color w:val="000000" w:themeColor="text1"/>
          <w:sz w:val="28"/>
          <w:szCs w:val="28"/>
          <w:lang w:val="vi-VN"/>
        </w:rPr>
        <w:t>hoàn thành</w:t>
      </w:r>
      <w:r w:rsidR="00402645" w:rsidRPr="00F11399">
        <w:rPr>
          <w:color w:val="000000" w:themeColor="text1"/>
          <w:sz w:val="28"/>
          <w:szCs w:val="28"/>
          <w:lang w:val="vi-VN"/>
        </w:rPr>
        <w:t xml:space="preserve"> trước ngày </w:t>
      </w:r>
      <w:r w:rsidR="00350D74" w:rsidRPr="00F11399">
        <w:rPr>
          <w:color w:val="000000" w:themeColor="text1"/>
          <w:sz w:val="28"/>
          <w:szCs w:val="28"/>
        </w:rPr>
        <w:t>31</w:t>
      </w:r>
      <w:r w:rsidR="00DB4221" w:rsidRPr="00F11399">
        <w:rPr>
          <w:color w:val="000000" w:themeColor="text1"/>
          <w:sz w:val="28"/>
          <w:szCs w:val="28"/>
          <w:lang w:val="vi-VN"/>
        </w:rPr>
        <w:t>/</w:t>
      </w:r>
      <w:r w:rsidR="00F17872" w:rsidRPr="00F11399">
        <w:rPr>
          <w:color w:val="000000" w:themeColor="text1"/>
          <w:sz w:val="28"/>
          <w:szCs w:val="28"/>
        </w:rPr>
        <w:t>12</w:t>
      </w:r>
      <w:r w:rsidR="00A34A90" w:rsidRPr="00F11399">
        <w:rPr>
          <w:color w:val="000000" w:themeColor="text1"/>
          <w:sz w:val="28"/>
          <w:szCs w:val="28"/>
          <w:lang w:val="vi-VN"/>
        </w:rPr>
        <w:t>/202</w:t>
      </w:r>
      <w:r w:rsidR="00F17872" w:rsidRPr="00F11399">
        <w:rPr>
          <w:color w:val="000000" w:themeColor="text1"/>
          <w:sz w:val="28"/>
          <w:szCs w:val="28"/>
        </w:rPr>
        <w:t>5</w:t>
      </w:r>
      <w:r w:rsidR="00402645" w:rsidRPr="00F11399">
        <w:rPr>
          <w:color w:val="000000" w:themeColor="text1"/>
          <w:sz w:val="28"/>
          <w:szCs w:val="28"/>
          <w:lang w:val="vi-VN"/>
        </w:rPr>
        <w:t>.</w:t>
      </w:r>
    </w:p>
    <w:p w14:paraId="154C718E" w14:textId="6C63322F" w:rsidR="00FD06EC" w:rsidRDefault="00A34A90" w:rsidP="001F7423">
      <w:pPr>
        <w:tabs>
          <w:tab w:val="left" w:pos="284"/>
          <w:tab w:val="left" w:pos="567"/>
        </w:tabs>
        <w:spacing w:before="120" w:line="252" w:lineRule="auto"/>
        <w:ind w:firstLine="720"/>
        <w:jc w:val="both"/>
        <w:rPr>
          <w:color w:val="000000" w:themeColor="text1"/>
          <w:sz w:val="28"/>
          <w:szCs w:val="28"/>
          <w:lang w:val="vi-VN"/>
        </w:rPr>
      </w:pPr>
      <w:r w:rsidRPr="00CC21FD">
        <w:rPr>
          <w:color w:val="000000" w:themeColor="text1"/>
          <w:sz w:val="28"/>
          <w:szCs w:val="28"/>
          <w:lang w:val="vi-VN"/>
        </w:rPr>
        <w:t>3</w:t>
      </w:r>
      <w:r w:rsidR="00503B5D" w:rsidRPr="00CC21FD">
        <w:rPr>
          <w:color w:val="000000" w:themeColor="text1"/>
          <w:sz w:val="28"/>
          <w:szCs w:val="28"/>
          <w:lang w:val="vi-VN"/>
        </w:rPr>
        <w:t>.</w:t>
      </w:r>
      <w:r w:rsidR="00402645" w:rsidRPr="00CC21FD">
        <w:rPr>
          <w:color w:val="000000" w:themeColor="text1"/>
          <w:sz w:val="28"/>
          <w:szCs w:val="28"/>
          <w:lang w:val="vi-VN"/>
        </w:rPr>
        <w:t xml:space="preserve"> Đại hội đại biểu toàn quốc Hội CCB Việt Nam lần thứ VII</w:t>
      </w:r>
      <w:r w:rsidR="003364C1" w:rsidRPr="00CC21FD">
        <w:rPr>
          <w:color w:val="000000" w:themeColor="text1"/>
          <w:sz w:val="28"/>
          <w:szCs w:val="28"/>
          <w:lang w:val="vi-VN"/>
        </w:rPr>
        <w:t>I</w:t>
      </w:r>
      <w:r w:rsidR="0027032A">
        <w:rPr>
          <w:color w:val="000000" w:themeColor="text1"/>
          <w:sz w:val="28"/>
          <w:szCs w:val="28"/>
        </w:rPr>
        <w:t xml:space="preserve">, </w:t>
      </w:r>
      <w:r w:rsidR="0027032A" w:rsidRPr="00265D75">
        <w:rPr>
          <w:color w:val="000000" w:themeColor="text1"/>
          <w:spacing w:val="8"/>
          <w:sz w:val="28"/>
          <w:szCs w:val="28"/>
          <w:lang w:val="vi-VN"/>
        </w:rPr>
        <w:t>nhiệm kỳ 2026-2031</w:t>
      </w:r>
      <w:r w:rsidR="00402645" w:rsidRPr="00CC21FD">
        <w:rPr>
          <w:color w:val="000000" w:themeColor="text1"/>
          <w:sz w:val="28"/>
          <w:szCs w:val="28"/>
          <w:lang w:val="vi-VN"/>
        </w:rPr>
        <w:t xml:space="preserve"> tổ chức vào</w:t>
      </w:r>
      <w:r w:rsidR="00871D1D">
        <w:rPr>
          <w:color w:val="000000" w:themeColor="text1"/>
          <w:sz w:val="28"/>
          <w:szCs w:val="28"/>
        </w:rPr>
        <w:t xml:space="preserve"> cuối</w:t>
      </w:r>
      <w:r w:rsidR="00402645" w:rsidRPr="00CC21FD">
        <w:rPr>
          <w:color w:val="000000" w:themeColor="text1"/>
          <w:sz w:val="28"/>
          <w:szCs w:val="28"/>
          <w:lang w:val="vi-VN"/>
        </w:rPr>
        <w:t xml:space="preserve"> tháng </w:t>
      </w:r>
      <w:r w:rsidR="00355B89">
        <w:rPr>
          <w:color w:val="000000" w:themeColor="text1"/>
          <w:sz w:val="28"/>
          <w:szCs w:val="28"/>
        </w:rPr>
        <w:t>6</w:t>
      </w:r>
      <w:r w:rsidR="00402645" w:rsidRPr="00CC21FD">
        <w:rPr>
          <w:color w:val="000000" w:themeColor="text1"/>
          <w:sz w:val="28"/>
          <w:szCs w:val="28"/>
          <w:lang w:val="vi-VN"/>
        </w:rPr>
        <w:t>/20</w:t>
      </w:r>
      <w:r w:rsidRPr="00CC21FD">
        <w:rPr>
          <w:color w:val="000000" w:themeColor="text1"/>
          <w:sz w:val="28"/>
          <w:szCs w:val="28"/>
          <w:lang w:val="vi-VN"/>
        </w:rPr>
        <w:t>26</w:t>
      </w:r>
      <w:r w:rsidR="00402645" w:rsidRPr="00CC21FD">
        <w:rPr>
          <w:color w:val="000000" w:themeColor="text1"/>
          <w:sz w:val="28"/>
          <w:szCs w:val="28"/>
          <w:lang w:val="vi-VN"/>
        </w:rPr>
        <w:t>.</w:t>
      </w:r>
    </w:p>
    <w:p w14:paraId="437ACBAF" w14:textId="176072F3" w:rsidR="00D37615" w:rsidRPr="004907D2" w:rsidRDefault="00402645" w:rsidP="008443B4">
      <w:pPr>
        <w:tabs>
          <w:tab w:val="left" w:pos="284"/>
          <w:tab w:val="left" w:pos="567"/>
          <w:tab w:val="left" w:pos="7905"/>
        </w:tabs>
        <w:spacing w:before="120" w:line="252" w:lineRule="auto"/>
        <w:ind w:firstLine="720"/>
        <w:jc w:val="both"/>
        <w:rPr>
          <w:b/>
          <w:color w:val="000000" w:themeColor="text1"/>
          <w:sz w:val="28"/>
          <w:szCs w:val="28"/>
          <w:lang w:val="vi-VN"/>
        </w:rPr>
      </w:pPr>
      <w:r w:rsidRPr="00CC21FD">
        <w:rPr>
          <w:b/>
          <w:color w:val="000000" w:themeColor="text1"/>
          <w:sz w:val="28"/>
          <w:szCs w:val="28"/>
          <w:lang w:val="vi-VN"/>
        </w:rPr>
        <w:t>IV. C</w:t>
      </w:r>
      <w:r w:rsidR="007A3C22" w:rsidRPr="00CC21FD">
        <w:rPr>
          <w:b/>
          <w:color w:val="000000" w:themeColor="text1"/>
          <w:sz w:val="28"/>
          <w:szCs w:val="28"/>
          <w:lang w:val="vi-VN"/>
        </w:rPr>
        <w:t>ÔNG TÁC LÃNH ĐẠO</w:t>
      </w:r>
      <w:r w:rsidRPr="00CC21FD">
        <w:rPr>
          <w:b/>
          <w:color w:val="000000" w:themeColor="text1"/>
          <w:sz w:val="28"/>
          <w:szCs w:val="28"/>
          <w:lang w:val="vi-VN"/>
        </w:rPr>
        <w:t>,</w:t>
      </w:r>
      <w:r w:rsidR="007A3C22" w:rsidRPr="00CC21FD">
        <w:rPr>
          <w:b/>
          <w:color w:val="000000" w:themeColor="text1"/>
          <w:sz w:val="28"/>
          <w:szCs w:val="28"/>
          <w:lang w:val="vi-VN"/>
        </w:rPr>
        <w:t xml:space="preserve"> CHỈ ĐẠO THỰC HIỆN</w:t>
      </w:r>
      <w:r w:rsidR="00D37615">
        <w:rPr>
          <w:b/>
          <w:color w:val="000000" w:themeColor="text1"/>
          <w:sz w:val="28"/>
          <w:szCs w:val="28"/>
          <w:lang w:val="vi-VN"/>
        </w:rPr>
        <w:tab/>
      </w:r>
    </w:p>
    <w:p w14:paraId="7CFAD2DD" w14:textId="5C9D86CD" w:rsidR="00F35719" w:rsidRPr="00CC21FD" w:rsidRDefault="00503B5D" w:rsidP="008443B4">
      <w:pPr>
        <w:tabs>
          <w:tab w:val="left" w:pos="284"/>
          <w:tab w:val="left" w:pos="567"/>
        </w:tabs>
        <w:spacing w:before="120" w:line="252" w:lineRule="auto"/>
        <w:ind w:firstLine="720"/>
        <w:jc w:val="both"/>
        <w:rPr>
          <w:color w:val="000000" w:themeColor="text1"/>
          <w:sz w:val="28"/>
          <w:szCs w:val="28"/>
          <w:lang w:val="vi-VN"/>
        </w:rPr>
      </w:pPr>
      <w:r w:rsidRPr="00CC21FD">
        <w:rPr>
          <w:color w:val="000000" w:themeColor="text1"/>
          <w:sz w:val="28"/>
          <w:szCs w:val="28"/>
          <w:lang w:val="vi-VN"/>
        </w:rPr>
        <w:t>1.</w:t>
      </w:r>
      <w:r w:rsidR="00402645" w:rsidRPr="00CC21FD">
        <w:rPr>
          <w:color w:val="000000" w:themeColor="text1"/>
          <w:sz w:val="28"/>
          <w:szCs w:val="28"/>
          <w:lang w:val="vi-VN"/>
        </w:rPr>
        <w:t xml:space="preserve"> Đại hội </w:t>
      </w:r>
      <w:r w:rsidR="00DB4221" w:rsidRPr="00CC21FD">
        <w:rPr>
          <w:color w:val="000000" w:themeColor="text1"/>
          <w:sz w:val="28"/>
          <w:szCs w:val="28"/>
          <w:lang w:val="vi-VN"/>
        </w:rPr>
        <w:t>cấp</w:t>
      </w:r>
      <w:r w:rsidR="004907D2">
        <w:rPr>
          <w:color w:val="000000" w:themeColor="text1"/>
          <w:sz w:val="28"/>
          <w:szCs w:val="28"/>
        </w:rPr>
        <w:t xml:space="preserve"> tỉnh, cấp xã</w:t>
      </w:r>
      <w:r w:rsidR="00BA2EE0">
        <w:rPr>
          <w:color w:val="000000" w:themeColor="text1"/>
          <w:sz w:val="28"/>
          <w:szCs w:val="28"/>
        </w:rPr>
        <w:t>,</w:t>
      </w:r>
      <w:r w:rsidR="00DB4221" w:rsidRPr="00CC21FD">
        <w:rPr>
          <w:color w:val="000000" w:themeColor="text1"/>
          <w:sz w:val="28"/>
          <w:szCs w:val="28"/>
          <w:lang w:val="vi-VN"/>
        </w:rPr>
        <w:t xml:space="preserve"> </w:t>
      </w:r>
      <w:r w:rsidR="00BA2EE0">
        <w:rPr>
          <w:color w:val="000000" w:themeColor="text1"/>
          <w:sz w:val="28"/>
          <w:szCs w:val="28"/>
        </w:rPr>
        <w:t>nhiệm kỳ 2025- 2030</w:t>
      </w:r>
      <w:r w:rsidR="004907D2">
        <w:rPr>
          <w:color w:val="000000" w:themeColor="text1"/>
          <w:sz w:val="28"/>
          <w:szCs w:val="28"/>
        </w:rPr>
        <w:t xml:space="preserve"> </w:t>
      </w:r>
      <w:r w:rsidR="002939D5" w:rsidRPr="00CC21FD">
        <w:rPr>
          <w:color w:val="000000" w:themeColor="text1"/>
          <w:sz w:val="28"/>
          <w:szCs w:val="28"/>
          <w:lang w:val="vi-VN"/>
        </w:rPr>
        <w:t>và Đ</w:t>
      </w:r>
      <w:r w:rsidR="00F35719" w:rsidRPr="00CC21FD">
        <w:rPr>
          <w:color w:val="000000" w:themeColor="text1"/>
          <w:sz w:val="28"/>
          <w:szCs w:val="28"/>
          <w:lang w:val="vi-VN"/>
        </w:rPr>
        <w:t xml:space="preserve">ại hội đại biểu toàn quốc Hội CCB Việt Nam </w:t>
      </w:r>
      <w:r w:rsidR="00402645" w:rsidRPr="00CC21FD">
        <w:rPr>
          <w:color w:val="000000" w:themeColor="text1"/>
          <w:sz w:val="28"/>
          <w:szCs w:val="28"/>
          <w:lang w:val="vi-VN"/>
        </w:rPr>
        <w:t>lần thứ VI</w:t>
      </w:r>
      <w:r w:rsidR="000807D2" w:rsidRPr="00CC21FD">
        <w:rPr>
          <w:color w:val="000000" w:themeColor="text1"/>
          <w:sz w:val="28"/>
          <w:szCs w:val="28"/>
          <w:lang w:val="vi-VN"/>
        </w:rPr>
        <w:t>I</w:t>
      </w:r>
      <w:r w:rsidR="00A34A90" w:rsidRPr="00CC21FD">
        <w:rPr>
          <w:color w:val="000000" w:themeColor="text1"/>
          <w:sz w:val="28"/>
          <w:szCs w:val="28"/>
          <w:lang w:val="vi-VN"/>
        </w:rPr>
        <w:t>I</w:t>
      </w:r>
      <w:r w:rsidR="0027032A">
        <w:rPr>
          <w:color w:val="000000" w:themeColor="text1"/>
          <w:sz w:val="28"/>
          <w:szCs w:val="28"/>
        </w:rPr>
        <w:t xml:space="preserve">, </w:t>
      </w:r>
      <w:r w:rsidR="00A34A90" w:rsidRPr="00CC21FD">
        <w:rPr>
          <w:color w:val="000000" w:themeColor="text1"/>
          <w:sz w:val="28"/>
          <w:szCs w:val="28"/>
          <w:lang w:val="vi-VN"/>
        </w:rPr>
        <w:t>nhiệm kỳ 2026</w:t>
      </w:r>
      <w:r w:rsidR="00F35719" w:rsidRPr="00CC21FD">
        <w:rPr>
          <w:color w:val="000000" w:themeColor="text1"/>
          <w:sz w:val="28"/>
          <w:szCs w:val="28"/>
          <w:lang w:val="vi-VN"/>
        </w:rPr>
        <w:t>-20</w:t>
      </w:r>
      <w:r w:rsidR="00A34A90" w:rsidRPr="00CC21FD">
        <w:rPr>
          <w:color w:val="000000" w:themeColor="text1"/>
          <w:sz w:val="28"/>
          <w:szCs w:val="28"/>
          <w:lang w:val="vi-VN"/>
        </w:rPr>
        <w:t>31</w:t>
      </w:r>
      <w:r w:rsidR="00F35719" w:rsidRPr="00CC21FD">
        <w:rPr>
          <w:color w:val="000000" w:themeColor="text1"/>
          <w:sz w:val="28"/>
          <w:szCs w:val="28"/>
          <w:lang w:val="vi-VN"/>
        </w:rPr>
        <w:t xml:space="preserve"> </w:t>
      </w:r>
      <w:r w:rsidR="00402645" w:rsidRPr="00CC21FD">
        <w:rPr>
          <w:color w:val="000000" w:themeColor="text1"/>
          <w:sz w:val="28"/>
          <w:szCs w:val="28"/>
          <w:lang w:val="vi-VN"/>
        </w:rPr>
        <w:t xml:space="preserve">do Ban </w:t>
      </w:r>
      <w:r w:rsidR="0027032A">
        <w:rPr>
          <w:color w:val="000000" w:themeColor="text1"/>
          <w:sz w:val="28"/>
          <w:szCs w:val="28"/>
        </w:rPr>
        <w:t>C</w:t>
      </w:r>
      <w:r w:rsidR="00402645" w:rsidRPr="00CC21FD">
        <w:rPr>
          <w:color w:val="000000" w:themeColor="text1"/>
          <w:sz w:val="28"/>
          <w:szCs w:val="28"/>
          <w:lang w:val="vi-VN"/>
        </w:rPr>
        <w:t>hấp hành</w:t>
      </w:r>
      <w:r w:rsidR="0027032A">
        <w:rPr>
          <w:color w:val="000000" w:themeColor="text1"/>
          <w:sz w:val="28"/>
          <w:szCs w:val="28"/>
        </w:rPr>
        <w:t>, Ban Thường vụ và Thường trực</w:t>
      </w:r>
      <w:r w:rsidR="00402645" w:rsidRPr="00CC21FD">
        <w:rPr>
          <w:color w:val="000000" w:themeColor="text1"/>
          <w:sz w:val="28"/>
          <w:szCs w:val="28"/>
          <w:lang w:val="vi-VN"/>
        </w:rPr>
        <w:t xml:space="preserve"> Trung ương Hội </w:t>
      </w:r>
      <w:r w:rsidR="005C3E4F">
        <w:rPr>
          <w:color w:val="000000" w:themeColor="text1"/>
          <w:sz w:val="28"/>
          <w:szCs w:val="28"/>
        </w:rPr>
        <w:t>CCB</w:t>
      </w:r>
      <w:r w:rsidR="00F35719" w:rsidRPr="00CC21FD">
        <w:rPr>
          <w:color w:val="000000" w:themeColor="text1"/>
          <w:sz w:val="28"/>
          <w:szCs w:val="28"/>
          <w:lang w:val="vi-VN"/>
        </w:rPr>
        <w:t xml:space="preserve"> Việt Nam</w:t>
      </w:r>
      <w:r w:rsidR="0027032A">
        <w:rPr>
          <w:color w:val="000000" w:themeColor="text1"/>
          <w:sz w:val="28"/>
          <w:szCs w:val="28"/>
        </w:rPr>
        <w:t xml:space="preserve"> khóa VII</w:t>
      </w:r>
      <w:r w:rsidR="00F35719" w:rsidRPr="00CC21FD">
        <w:rPr>
          <w:color w:val="000000" w:themeColor="text1"/>
          <w:sz w:val="28"/>
          <w:szCs w:val="28"/>
          <w:lang w:val="vi-VN"/>
        </w:rPr>
        <w:t xml:space="preserve"> </w:t>
      </w:r>
      <w:r w:rsidR="00402645" w:rsidRPr="00CC21FD">
        <w:rPr>
          <w:color w:val="000000" w:themeColor="text1"/>
          <w:sz w:val="28"/>
          <w:szCs w:val="28"/>
          <w:lang w:val="vi-VN"/>
        </w:rPr>
        <w:t xml:space="preserve">lãnh đạo, </w:t>
      </w:r>
      <w:r w:rsidR="0027032A">
        <w:rPr>
          <w:color w:val="000000" w:themeColor="text1"/>
          <w:sz w:val="28"/>
          <w:szCs w:val="28"/>
        </w:rPr>
        <w:t xml:space="preserve"> chỉ đạo</w:t>
      </w:r>
      <w:r w:rsidR="00402645" w:rsidRPr="00CC21FD">
        <w:rPr>
          <w:color w:val="000000" w:themeColor="text1"/>
          <w:sz w:val="28"/>
          <w:szCs w:val="28"/>
          <w:lang w:val="vi-VN"/>
        </w:rPr>
        <w:t xml:space="preserve"> tổ chức triển khai thực hiện.</w:t>
      </w:r>
    </w:p>
    <w:p w14:paraId="3D7865B7" w14:textId="150269B0" w:rsidR="00402645" w:rsidRPr="00CC21FD" w:rsidRDefault="00503B5D" w:rsidP="008443B4">
      <w:pPr>
        <w:tabs>
          <w:tab w:val="left" w:pos="284"/>
          <w:tab w:val="left" w:pos="567"/>
        </w:tabs>
        <w:spacing w:before="120" w:line="252" w:lineRule="auto"/>
        <w:ind w:firstLine="720"/>
        <w:jc w:val="both"/>
        <w:rPr>
          <w:color w:val="000000" w:themeColor="text1"/>
          <w:sz w:val="28"/>
          <w:szCs w:val="28"/>
          <w:lang w:val="vi-VN"/>
        </w:rPr>
      </w:pPr>
      <w:r w:rsidRPr="00CC21FD">
        <w:rPr>
          <w:color w:val="000000" w:themeColor="text1"/>
          <w:sz w:val="28"/>
          <w:szCs w:val="28"/>
          <w:lang w:val="vi-VN"/>
        </w:rPr>
        <w:lastRenderedPageBreak/>
        <w:t>2.</w:t>
      </w:r>
      <w:r w:rsidR="00402645" w:rsidRPr="00CC21FD">
        <w:rPr>
          <w:color w:val="000000" w:themeColor="text1"/>
          <w:sz w:val="28"/>
          <w:szCs w:val="28"/>
          <w:lang w:val="vi-VN"/>
        </w:rPr>
        <w:t xml:space="preserve"> Đại hội ở mỗi cấp </w:t>
      </w:r>
      <w:r w:rsidR="00F35719" w:rsidRPr="00CC21FD">
        <w:rPr>
          <w:color w:val="000000" w:themeColor="text1"/>
          <w:sz w:val="28"/>
          <w:szCs w:val="28"/>
          <w:lang w:val="vi-VN"/>
        </w:rPr>
        <w:t xml:space="preserve">do </w:t>
      </w:r>
      <w:r w:rsidR="00A71C9E" w:rsidRPr="00CC21FD">
        <w:rPr>
          <w:color w:val="000000" w:themeColor="text1"/>
          <w:sz w:val="28"/>
          <w:szCs w:val="28"/>
          <w:lang w:val="vi-VN"/>
        </w:rPr>
        <w:t>cấp ủy</w:t>
      </w:r>
      <w:r w:rsidR="00F35719" w:rsidRPr="00CC21FD">
        <w:rPr>
          <w:color w:val="000000" w:themeColor="text1"/>
          <w:sz w:val="28"/>
          <w:szCs w:val="28"/>
          <w:lang w:val="vi-VN"/>
        </w:rPr>
        <w:t xml:space="preserve"> cùng cấp trực tiếp</w:t>
      </w:r>
      <w:r w:rsidR="003A23B7" w:rsidRPr="00CC21FD">
        <w:rPr>
          <w:color w:val="000000" w:themeColor="text1"/>
          <w:sz w:val="28"/>
          <w:szCs w:val="28"/>
          <w:lang w:val="vi-VN"/>
        </w:rPr>
        <w:t xml:space="preserve"> lãnh đạo</w:t>
      </w:r>
      <w:r w:rsidR="00595FDA">
        <w:rPr>
          <w:color w:val="000000" w:themeColor="text1"/>
          <w:sz w:val="28"/>
          <w:szCs w:val="28"/>
        </w:rPr>
        <w:t xml:space="preserve">; </w:t>
      </w:r>
      <w:r w:rsidR="00F35719" w:rsidRPr="00CC21FD">
        <w:rPr>
          <w:color w:val="000000" w:themeColor="text1"/>
          <w:sz w:val="28"/>
          <w:szCs w:val="28"/>
          <w:lang w:val="vi-VN"/>
        </w:rPr>
        <w:t>chỉ đạo</w:t>
      </w:r>
      <w:r w:rsidR="0027032A">
        <w:rPr>
          <w:color w:val="000000" w:themeColor="text1"/>
          <w:sz w:val="28"/>
          <w:szCs w:val="28"/>
        </w:rPr>
        <w:t xml:space="preserve">, hướng dẫn của </w:t>
      </w:r>
      <w:r w:rsidR="00C70D74">
        <w:rPr>
          <w:color w:val="000000" w:themeColor="text1"/>
          <w:sz w:val="28"/>
          <w:szCs w:val="28"/>
        </w:rPr>
        <w:t xml:space="preserve">MTTQ </w:t>
      </w:r>
      <w:r w:rsidR="00523337">
        <w:rPr>
          <w:color w:val="000000" w:themeColor="text1"/>
          <w:sz w:val="28"/>
          <w:szCs w:val="28"/>
        </w:rPr>
        <w:t>cấp mình</w:t>
      </w:r>
      <w:r w:rsidR="0027032A">
        <w:rPr>
          <w:color w:val="000000" w:themeColor="text1"/>
          <w:sz w:val="28"/>
          <w:szCs w:val="28"/>
        </w:rPr>
        <w:t xml:space="preserve"> và </w:t>
      </w:r>
      <w:r w:rsidR="00A71C9E" w:rsidRPr="00CC21FD">
        <w:rPr>
          <w:color w:val="000000" w:themeColor="text1"/>
          <w:sz w:val="28"/>
          <w:szCs w:val="28"/>
          <w:lang w:val="vi-VN"/>
        </w:rPr>
        <w:t>của tổ chức H</w:t>
      </w:r>
      <w:r w:rsidR="00F35719" w:rsidRPr="00CC21FD">
        <w:rPr>
          <w:color w:val="000000" w:themeColor="text1"/>
          <w:sz w:val="28"/>
          <w:szCs w:val="28"/>
          <w:lang w:val="vi-VN"/>
        </w:rPr>
        <w:t xml:space="preserve">ội cấp trên trực tiếp; </w:t>
      </w:r>
      <w:r w:rsidR="00A71C9E" w:rsidRPr="00CC21FD">
        <w:rPr>
          <w:color w:val="000000" w:themeColor="text1"/>
          <w:sz w:val="28"/>
          <w:szCs w:val="28"/>
          <w:lang w:val="vi-VN"/>
        </w:rPr>
        <w:t>Ban C</w:t>
      </w:r>
      <w:r w:rsidR="00402645" w:rsidRPr="00CC21FD">
        <w:rPr>
          <w:color w:val="000000" w:themeColor="text1"/>
          <w:sz w:val="28"/>
          <w:szCs w:val="28"/>
          <w:lang w:val="vi-VN"/>
        </w:rPr>
        <w:t>hấp hàn</w:t>
      </w:r>
      <w:r w:rsidR="000F3D78" w:rsidRPr="00CC21FD">
        <w:rPr>
          <w:color w:val="000000" w:themeColor="text1"/>
          <w:sz w:val="28"/>
          <w:szCs w:val="28"/>
          <w:lang w:val="vi-VN"/>
        </w:rPr>
        <w:t>h H</w:t>
      </w:r>
      <w:r w:rsidR="00F35719" w:rsidRPr="00CC21FD">
        <w:rPr>
          <w:color w:val="000000" w:themeColor="text1"/>
          <w:sz w:val="28"/>
          <w:szCs w:val="28"/>
          <w:lang w:val="vi-VN"/>
        </w:rPr>
        <w:t xml:space="preserve">ội CCB ở mỗi cấp thành lập </w:t>
      </w:r>
      <w:r w:rsidR="00A71C9E" w:rsidRPr="00CC21FD">
        <w:rPr>
          <w:color w:val="000000" w:themeColor="text1"/>
          <w:sz w:val="28"/>
          <w:szCs w:val="28"/>
          <w:lang w:val="vi-VN"/>
        </w:rPr>
        <w:t>Ban T</w:t>
      </w:r>
      <w:r w:rsidR="00402645" w:rsidRPr="00CC21FD">
        <w:rPr>
          <w:color w:val="000000" w:themeColor="text1"/>
          <w:sz w:val="28"/>
          <w:szCs w:val="28"/>
          <w:lang w:val="vi-VN"/>
        </w:rPr>
        <w:t xml:space="preserve">ổ chức </w:t>
      </w:r>
      <w:r w:rsidR="005C3E4F">
        <w:rPr>
          <w:color w:val="000000" w:themeColor="text1"/>
          <w:sz w:val="28"/>
          <w:szCs w:val="28"/>
        </w:rPr>
        <w:t>Đ</w:t>
      </w:r>
      <w:r w:rsidR="00402645" w:rsidRPr="00CC21FD">
        <w:rPr>
          <w:color w:val="000000" w:themeColor="text1"/>
          <w:sz w:val="28"/>
          <w:szCs w:val="28"/>
          <w:lang w:val="vi-VN"/>
        </w:rPr>
        <w:t xml:space="preserve">ại hội </w:t>
      </w:r>
      <w:r w:rsidR="00394152">
        <w:rPr>
          <w:color w:val="000000" w:themeColor="text1"/>
          <w:sz w:val="28"/>
          <w:szCs w:val="28"/>
        </w:rPr>
        <w:t xml:space="preserve">và các Tiểu ban </w:t>
      </w:r>
      <w:r w:rsidR="00402645" w:rsidRPr="00CC21FD">
        <w:rPr>
          <w:color w:val="000000" w:themeColor="text1"/>
          <w:sz w:val="28"/>
          <w:szCs w:val="28"/>
          <w:lang w:val="vi-VN"/>
        </w:rPr>
        <w:t>để triển khai thực hiện các nhiệm vụ theo kế hoạch.</w:t>
      </w:r>
    </w:p>
    <w:p w14:paraId="28A12F4C" w14:textId="1A82AABD" w:rsidR="00C74BE7" w:rsidRDefault="00503B5D" w:rsidP="008443B4">
      <w:pPr>
        <w:tabs>
          <w:tab w:val="left" w:pos="284"/>
          <w:tab w:val="left" w:pos="567"/>
        </w:tabs>
        <w:spacing w:before="120" w:line="252" w:lineRule="auto"/>
        <w:ind w:firstLine="720"/>
        <w:jc w:val="both"/>
        <w:rPr>
          <w:color w:val="000000" w:themeColor="text1"/>
          <w:sz w:val="28"/>
          <w:szCs w:val="28"/>
          <w:lang w:val="vi-VN"/>
        </w:rPr>
      </w:pPr>
      <w:r w:rsidRPr="00CC21FD">
        <w:rPr>
          <w:color w:val="000000" w:themeColor="text1"/>
          <w:sz w:val="28"/>
          <w:szCs w:val="28"/>
          <w:lang w:val="vi-VN"/>
        </w:rPr>
        <w:t>3.</w:t>
      </w:r>
      <w:r w:rsidR="00A71C9E" w:rsidRPr="00CC21FD">
        <w:rPr>
          <w:color w:val="000000" w:themeColor="text1"/>
          <w:sz w:val="28"/>
          <w:szCs w:val="28"/>
          <w:lang w:val="vi-VN"/>
        </w:rPr>
        <w:t xml:space="preserve"> Ban T</w:t>
      </w:r>
      <w:r w:rsidR="000F3D78" w:rsidRPr="00CC21FD">
        <w:rPr>
          <w:color w:val="000000" w:themeColor="text1"/>
          <w:sz w:val="28"/>
          <w:szCs w:val="28"/>
          <w:lang w:val="vi-VN"/>
        </w:rPr>
        <w:t xml:space="preserve">ổ chức </w:t>
      </w:r>
      <w:r w:rsidR="00F706D8" w:rsidRPr="00CC21FD">
        <w:rPr>
          <w:color w:val="000000" w:themeColor="text1"/>
          <w:sz w:val="28"/>
          <w:szCs w:val="28"/>
        </w:rPr>
        <w:t>Đ</w:t>
      </w:r>
      <w:r w:rsidR="00402645" w:rsidRPr="00CC21FD">
        <w:rPr>
          <w:color w:val="000000" w:themeColor="text1"/>
          <w:sz w:val="28"/>
          <w:szCs w:val="28"/>
          <w:lang w:val="vi-VN"/>
        </w:rPr>
        <w:t xml:space="preserve">ại hội </w:t>
      </w:r>
      <w:r w:rsidR="000F3D78" w:rsidRPr="00CC21FD">
        <w:rPr>
          <w:color w:val="000000" w:themeColor="text1"/>
          <w:sz w:val="28"/>
          <w:szCs w:val="28"/>
          <w:lang w:val="vi-VN"/>
        </w:rPr>
        <w:t xml:space="preserve">đại biểu </w:t>
      </w:r>
      <w:r w:rsidR="00402645" w:rsidRPr="00CC21FD">
        <w:rPr>
          <w:color w:val="000000" w:themeColor="text1"/>
          <w:sz w:val="28"/>
          <w:szCs w:val="28"/>
          <w:lang w:val="vi-VN"/>
        </w:rPr>
        <w:t>toàn quốc Hội CCB Việt Nam</w:t>
      </w:r>
      <w:r w:rsidR="00394152">
        <w:rPr>
          <w:color w:val="000000" w:themeColor="text1"/>
          <w:sz w:val="28"/>
          <w:szCs w:val="28"/>
        </w:rPr>
        <w:t xml:space="preserve"> lần thứ VIII, nhiệm kỳ 2026-2031</w:t>
      </w:r>
      <w:r w:rsidR="00402645" w:rsidRPr="00CC21FD">
        <w:rPr>
          <w:color w:val="000000" w:themeColor="text1"/>
          <w:sz w:val="28"/>
          <w:szCs w:val="28"/>
          <w:lang w:val="vi-VN"/>
        </w:rPr>
        <w:t xml:space="preserve"> do đồng chí</w:t>
      </w:r>
      <w:r w:rsidR="00394152">
        <w:rPr>
          <w:color w:val="000000" w:themeColor="text1"/>
          <w:sz w:val="28"/>
          <w:szCs w:val="28"/>
        </w:rPr>
        <w:t xml:space="preserve"> Thượng tướng</w:t>
      </w:r>
      <w:r w:rsidR="00402645" w:rsidRPr="00CC21FD">
        <w:rPr>
          <w:color w:val="000000" w:themeColor="text1"/>
          <w:sz w:val="28"/>
          <w:szCs w:val="28"/>
          <w:lang w:val="vi-VN"/>
        </w:rPr>
        <w:t xml:space="preserve"> </w:t>
      </w:r>
      <w:r w:rsidR="00A34A90" w:rsidRPr="00CC21FD">
        <w:rPr>
          <w:color w:val="000000" w:themeColor="text1"/>
          <w:sz w:val="28"/>
          <w:szCs w:val="28"/>
          <w:lang w:val="vi-VN"/>
        </w:rPr>
        <w:t>Bế Xuân Trường</w:t>
      </w:r>
      <w:r w:rsidR="00A71C9E" w:rsidRPr="00CC21FD">
        <w:rPr>
          <w:color w:val="000000" w:themeColor="text1"/>
          <w:sz w:val="28"/>
          <w:szCs w:val="28"/>
          <w:lang w:val="vi-VN"/>
        </w:rPr>
        <w:t>,</w:t>
      </w:r>
      <w:r w:rsidR="00402645" w:rsidRPr="00CC21FD">
        <w:rPr>
          <w:color w:val="000000" w:themeColor="text1"/>
          <w:sz w:val="28"/>
          <w:szCs w:val="28"/>
          <w:lang w:val="vi-VN"/>
        </w:rPr>
        <w:t xml:space="preserve"> </w:t>
      </w:r>
      <w:r w:rsidR="00F11399">
        <w:rPr>
          <w:color w:val="000000" w:themeColor="text1"/>
          <w:sz w:val="28"/>
          <w:szCs w:val="28"/>
        </w:rPr>
        <w:t>Phó Chủ tịch Ủy ban Trung ương</w:t>
      </w:r>
      <w:r w:rsidR="00394152">
        <w:rPr>
          <w:color w:val="000000" w:themeColor="text1"/>
          <w:sz w:val="28"/>
          <w:szCs w:val="28"/>
        </w:rPr>
        <w:t xml:space="preserve"> </w:t>
      </w:r>
      <w:r w:rsidR="00C70D74">
        <w:rPr>
          <w:color w:val="000000" w:themeColor="text1"/>
          <w:sz w:val="28"/>
          <w:szCs w:val="28"/>
        </w:rPr>
        <w:t>MTTQVN</w:t>
      </w:r>
      <w:r w:rsidR="00394152">
        <w:rPr>
          <w:color w:val="000000" w:themeColor="text1"/>
          <w:sz w:val="28"/>
          <w:szCs w:val="28"/>
        </w:rPr>
        <w:t xml:space="preserve">, </w:t>
      </w:r>
      <w:r w:rsidR="00A34A90" w:rsidRPr="00CC21FD">
        <w:rPr>
          <w:color w:val="000000" w:themeColor="text1"/>
          <w:sz w:val="28"/>
          <w:szCs w:val="28"/>
          <w:lang w:val="vi-VN"/>
        </w:rPr>
        <w:t xml:space="preserve">Chủ tịch </w:t>
      </w:r>
      <w:r w:rsidR="00402645" w:rsidRPr="00CC21FD">
        <w:rPr>
          <w:color w:val="000000" w:themeColor="text1"/>
          <w:sz w:val="28"/>
          <w:szCs w:val="28"/>
          <w:lang w:val="vi-VN"/>
        </w:rPr>
        <w:t xml:space="preserve">Hội CCB Việt Nam làm </w:t>
      </w:r>
      <w:r w:rsidR="00F706D8" w:rsidRPr="00CC21FD">
        <w:rPr>
          <w:color w:val="000000" w:themeColor="text1"/>
          <w:sz w:val="28"/>
          <w:szCs w:val="28"/>
        </w:rPr>
        <w:t>T</w:t>
      </w:r>
      <w:r w:rsidR="00402645" w:rsidRPr="00CC21FD">
        <w:rPr>
          <w:color w:val="000000" w:themeColor="text1"/>
          <w:sz w:val="28"/>
          <w:szCs w:val="28"/>
          <w:lang w:val="vi-VN"/>
        </w:rPr>
        <w:t xml:space="preserve">rưởng ban và các thành viên do </w:t>
      </w:r>
      <w:r w:rsidR="00B91962" w:rsidRPr="00CC21FD">
        <w:rPr>
          <w:color w:val="000000" w:themeColor="text1"/>
          <w:sz w:val="28"/>
          <w:szCs w:val="28"/>
          <w:lang w:val="vi-VN"/>
        </w:rPr>
        <w:t>Thường trực</w:t>
      </w:r>
      <w:r w:rsidR="00402645" w:rsidRPr="00CC21FD">
        <w:rPr>
          <w:color w:val="000000" w:themeColor="text1"/>
          <w:sz w:val="28"/>
          <w:szCs w:val="28"/>
          <w:lang w:val="vi-VN"/>
        </w:rPr>
        <w:t xml:space="preserve"> Trung ương Hội quyết định. </w:t>
      </w:r>
      <w:r w:rsidR="00923B0A" w:rsidRPr="00CC21FD">
        <w:rPr>
          <w:color w:val="000000" w:themeColor="text1"/>
          <w:sz w:val="28"/>
          <w:szCs w:val="28"/>
          <w:lang w:val="vi-VN"/>
        </w:rPr>
        <w:t xml:space="preserve">Ban Tổ chức </w:t>
      </w:r>
      <w:r w:rsidR="00F706D8" w:rsidRPr="00CC21FD">
        <w:rPr>
          <w:color w:val="000000" w:themeColor="text1"/>
          <w:sz w:val="28"/>
          <w:szCs w:val="28"/>
        </w:rPr>
        <w:t>Đ</w:t>
      </w:r>
      <w:r w:rsidR="00923B0A" w:rsidRPr="00CC21FD">
        <w:rPr>
          <w:color w:val="000000" w:themeColor="text1"/>
          <w:sz w:val="28"/>
          <w:szCs w:val="28"/>
          <w:lang w:val="vi-VN"/>
        </w:rPr>
        <w:t>ại hội</w:t>
      </w:r>
      <w:r w:rsidR="00402645" w:rsidRPr="00CC21FD">
        <w:rPr>
          <w:color w:val="000000" w:themeColor="text1"/>
          <w:sz w:val="28"/>
          <w:szCs w:val="28"/>
          <w:lang w:val="vi-VN"/>
        </w:rPr>
        <w:t xml:space="preserve"> quyết định thành lập các </w:t>
      </w:r>
      <w:r w:rsidR="00F706D8" w:rsidRPr="00CC21FD">
        <w:rPr>
          <w:color w:val="000000" w:themeColor="text1"/>
          <w:sz w:val="28"/>
          <w:szCs w:val="28"/>
        </w:rPr>
        <w:t>T</w:t>
      </w:r>
      <w:r w:rsidR="00402645" w:rsidRPr="00CC21FD">
        <w:rPr>
          <w:color w:val="000000" w:themeColor="text1"/>
          <w:sz w:val="28"/>
          <w:szCs w:val="28"/>
          <w:lang w:val="vi-VN"/>
        </w:rPr>
        <w:t xml:space="preserve">iểu ban để triển </w:t>
      </w:r>
      <w:r w:rsidR="00923B0A" w:rsidRPr="00CC21FD">
        <w:rPr>
          <w:color w:val="000000" w:themeColor="text1"/>
          <w:sz w:val="28"/>
          <w:szCs w:val="28"/>
          <w:lang w:val="vi-VN"/>
        </w:rPr>
        <w:t xml:space="preserve">khai công tác chuẩn bị cho </w:t>
      </w:r>
      <w:r w:rsidR="00F706D8" w:rsidRPr="00CC21FD">
        <w:rPr>
          <w:color w:val="000000" w:themeColor="text1"/>
          <w:sz w:val="28"/>
          <w:szCs w:val="28"/>
        </w:rPr>
        <w:t>Đ</w:t>
      </w:r>
      <w:r w:rsidR="00402645" w:rsidRPr="00CC21FD">
        <w:rPr>
          <w:color w:val="000000" w:themeColor="text1"/>
          <w:sz w:val="28"/>
          <w:szCs w:val="28"/>
          <w:lang w:val="vi-VN"/>
        </w:rPr>
        <w:t>ại hội</w:t>
      </w:r>
      <w:r w:rsidR="000F3D78" w:rsidRPr="00CC21FD">
        <w:rPr>
          <w:color w:val="000000" w:themeColor="text1"/>
          <w:sz w:val="28"/>
          <w:szCs w:val="28"/>
          <w:lang w:val="vi-VN"/>
        </w:rPr>
        <w:t xml:space="preserve"> đại biểu</w:t>
      </w:r>
      <w:r w:rsidR="00F35719" w:rsidRPr="00CC21FD">
        <w:rPr>
          <w:color w:val="000000" w:themeColor="text1"/>
          <w:sz w:val="28"/>
          <w:szCs w:val="28"/>
          <w:lang w:val="vi-VN"/>
        </w:rPr>
        <w:t xml:space="preserve"> toàn quốc theo tiến trình,</w:t>
      </w:r>
      <w:r w:rsidR="00402645" w:rsidRPr="00CC21FD">
        <w:rPr>
          <w:color w:val="000000" w:themeColor="text1"/>
          <w:sz w:val="28"/>
          <w:szCs w:val="28"/>
          <w:lang w:val="vi-VN"/>
        </w:rPr>
        <w:t xml:space="preserve"> kế hoạch đề ra.</w:t>
      </w:r>
    </w:p>
    <w:p w14:paraId="47ACEE44" w14:textId="503D8291" w:rsidR="00D37615" w:rsidRPr="007E6FF1" w:rsidRDefault="00D37615" w:rsidP="001F7423">
      <w:pPr>
        <w:tabs>
          <w:tab w:val="left" w:pos="284"/>
          <w:tab w:val="left" w:pos="567"/>
        </w:tabs>
        <w:spacing w:line="252" w:lineRule="auto"/>
        <w:ind w:firstLine="720"/>
        <w:jc w:val="both"/>
        <w:rPr>
          <w:color w:val="000000" w:themeColor="text1"/>
          <w:sz w:val="12"/>
          <w:szCs w:val="12"/>
          <w:lang w:val="vi-VN"/>
        </w:rPr>
      </w:pPr>
    </w:p>
    <w:p w14:paraId="59256793" w14:textId="48EE7E5C" w:rsidR="00402645" w:rsidRPr="00CC21FD" w:rsidRDefault="00F35719" w:rsidP="001F7423">
      <w:pPr>
        <w:tabs>
          <w:tab w:val="left" w:pos="284"/>
          <w:tab w:val="left" w:pos="567"/>
        </w:tabs>
        <w:spacing w:line="252" w:lineRule="auto"/>
        <w:ind w:firstLine="720"/>
        <w:jc w:val="both"/>
        <w:rPr>
          <w:b/>
          <w:color w:val="000000" w:themeColor="text1"/>
          <w:sz w:val="28"/>
          <w:szCs w:val="28"/>
          <w:lang w:val="vi-VN"/>
        </w:rPr>
      </w:pPr>
      <w:r w:rsidRPr="00CC21FD">
        <w:rPr>
          <w:b/>
          <w:color w:val="000000" w:themeColor="text1"/>
          <w:sz w:val="28"/>
          <w:szCs w:val="28"/>
          <w:lang w:val="vi-VN"/>
        </w:rPr>
        <w:t>V.</w:t>
      </w:r>
      <w:r w:rsidR="00402645" w:rsidRPr="00CC21FD">
        <w:rPr>
          <w:b/>
          <w:color w:val="000000" w:themeColor="text1"/>
          <w:sz w:val="28"/>
          <w:szCs w:val="28"/>
          <w:lang w:val="vi-VN"/>
        </w:rPr>
        <w:t xml:space="preserve"> C</w:t>
      </w:r>
      <w:r w:rsidR="00503B5D" w:rsidRPr="00CC21FD">
        <w:rPr>
          <w:b/>
          <w:color w:val="000000" w:themeColor="text1"/>
          <w:sz w:val="28"/>
          <w:szCs w:val="28"/>
          <w:lang w:val="vi-VN"/>
        </w:rPr>
        <w:t>ÁC MỐC THỜI GIAN VÀ NHỮNG CÔNG VIỆC TRỌNG TÂM</w:t>
      </w:r>
    </w:p>
    <w:p w14:paraId="15729D26" w14:textId="2CA36111" w:rsidR="00D37615" w:rsidRPr="00D31829" w:rsidRDefault="00402645" w:rsidP="00D31829">
      <w:pPr>
        <w:tabs>
          <w:tab w:val="left" w:pos="284"/>
          <w:tab w:val="left" w:pos="567"/>
        </w:tabs>
        <w:spacing w:line="252" w:lineRule="auto"/>
        <w:ind w:firstLine="720"/>
        <w:jc w:val="both"/>
        <w:rPr>
          <w:b/>
          <w:i/>
          <w:color w:val="000000" w:themeColor="text1"/>
          <w:sz w:val="28"/>
          <w:szCs w:val="28"/>
          <w:u w:val="single"/>
          <w:lang w:val="vi-VN"/>
        </w:rPr>
      </w:pPr>
      <w:r w:rsidRPr="00CC21FD">
        <w:rPr>
          <w:b/>
          <w:i/>
          <w:color w:val="000000" w:themeColor="text1"/>
          <w:sz w:val="28"/>
          <w:szCs w:val="28"/>
          <w:u w:val="single"/>
          <w:lang w:val="vi-VN"/>
        </w:rPr>
        <w:t>Năm 20</w:t>
      </w:r>
      <w:r w:rsidR="00202F77" w:rsidRPr="00CC21FD">
        <w:rPr>
          <w:b/>
          <w:i/>
          <w:color w:val="000000" w:themeColor="text1"/>
          <w:sz w:val="28"/>
          <w:szCs w:val="28"/>
          <w:u w:val="single"/>
          <w:lang w:val="vi-VN"/>
        </w:rPr>
        <w:t>2</w:t>
      </w:r>
      <w:r w:rsidR="00EF7A44" w:rsidRPr="00CC21FD">
        <w:rPr>
          <w:b/>
          <w:i/>
          <w:color w:val="000000" w:themeColor="text1"/>
          <w:sz w:val="28"/>
          <w:szCs w:val="28"/>
          <w:u w:val="single"/>
          <w:lang w:val="vi-VN"/>
        </w:rPr>
        <w:t>5</w:t>
      </w:r>
    </w:p>
    <w:p w14:paraId="1B81D650" w14:textId="77777777" w:rsidR="00402645" w:rsidRPr="00CC21FD" w:rsidRDefault="00264CDA" w:rsidP="00EF24B4">
      <w:pPr>
        <w:tabs>
          <w:tab w:val="left" w:pos="284"/>
          <w:tab w:val="left" w:pos="567"/>
        </w:tabs>
        <w:spacing w:before="120" w:line="252" w:lineRule="auto"/>
        <w:ind w:firstLine="720"/>
        <w:jc w:val="both"/>
        <w:rPr>
          <w:b/>
          <w:color w:val="000000" w:themeColor="text1"/>
          <w:sz w:val="28"/>
          <w:szCs w:val="28"/>
          <w:u w:val="single"/>
          <w:lang w:val="vi-VN"/>
        </w:rPr>
      </w:pPr>
      <w:r w:rsidRPr="00CC21FD">
        <w:rPr>
          <w:b/>
          <w:color w:val="000000" w:themeColor="text1"/>
          <w:sz w:val="28"/>
          <w:szCs w:val="28"/>
          <w:u w:val="single"/>
          <w:lang w:val="vi-VN"/>
        </w:rPr>
        <w:t>Quý II</w:t>
      </w:r>
      <w:r w:rsidR="00A71C9E" w:rsidRPr="00CC21FD">
        <w:rPr>
          <w:b/>
          <w:color w:val="000000" w:themeColor="text1"/>
          <w:sz w:val="28"/>
          <w:szCs w:val="28"/>
          <w:u w:val="single"/>
          <w:lang w:val="vi-VN"/>
        </w:rPr>
        <w:t>I</w:t>
      </w:r>
    </w:p>
    <w:p w14:paraId="5F078EE8" w14:textId="19299FC3" w:rsidR="00A71C9E" w:rsidRPr="00394152" w:rsidRDefault="00A71C9E" w:rsidP="00EF24B4">
      <w:pPr>
        <w:tabs>
          <w:tab w:val="left" w:pos="284"/>
          <w:tab w:val="left" w:pos="567"/>
        </w:tabs>
        <w:spacing w:before="120" w:line="252" w:lineRule="auto"/>
        <w:ind w:firstLine="720"/>
        <w:jc w:val="both"/>
        <w:rPr>
          <w:b/>
          <w:color w:val="000000" w:themeColor="text1"/>
          <w:sz w:val="28"/>
          <w:szCs w:val="28"/>
          <w:u w:val="single"/>
        </w:rPr>
      </w:pPr>
      <w:r w:rsidRPr="00CC21FD">
        <w:rPr>
          <w:color w:val="000000" w:themeColor="text1"/>
          <w:sz w:val="28"/>
          <w:szCs w:val="28"/>
          <w:lang w:val="vi-VN"/>
        </w:rPr>
        <w:t>1. B</w:t>
      </w:r>
      <w:r w:rsidR="00F706D8" w:rsidRPr="00CC21FD">
        <w:rPr>
          <w:color w:val="000000" w:themeColor="text1"/>
          <w:sz w:val="28"/>
          <w:szCs w:val="28"/>
        </w:rPr>
        <w:t xml:space="preserve">an hành </w:t>
      </w:r>
      <w:r w:rsidRPr="00CC21FD">
        <w:rPr>
          <w:color w:val="000000" w:themeColor="text1"/>
          <w:sz w:val="28"/>
          <w:szCs w:val="28"/>
          <w:lang w:val="vi-VN"/>
        </w:rPr>
        <w:t xml:space="preserve">Kế hoạch </w:t>
      </w:r>
      <w:r w:rsidR="00EF24B4">
        <w:rPr>
          <w:color w:val="000000" w:themeColor="text1"/>
          <w:sz w:val="28"/>
          <w:szCs w:val="28"/>
        </w:rPr>
        <w:t xml:space="preserve">tổ chức </w:t>
      </w:r>
      <w:r w:rsidRPr="00CC21FD">
        <w:rPr>
          <w:color w:val="000000" w:themeColor="text1"/>
          <w:sz w:val="28"/>
          <w:szCs w:val="28"/>
          <w:lang w:val="vi-VN"/>
        </w:rPr>
        <w:t>Đại hội Hội CCB các cấp</w:t>
      </w:r>
      <w:r w:rsidR="00EF24B4">
        <w:rPr>
          <w:color w:val="000000" w:themeColor="text1"/>
          <w:sz w:val="28"/>
          <w:szCs w:val="28"/>
        </w:rPr>
        <w:t>,</w:t>
      </w:r>
      <w:r w:rsidR="00F706D8" w:rsidRPr="00CC21FD">
        <w:rPr>
          <w:color w:val="000000" w:themeColor="text1"/>
          <w:sz w:val="28"/>
          <w:szCs w:val="28"/>
        </w:rPr>
        <w:t xml:space="preserve"> tiến tới </w:t>
      </w:r>
      <w:r w:rsidR="00F706D8" w:rsidRPr="00CC21FD">
        <w:rPr>
          <w:color w:val="000000" w:themeColor="text1"/>
          <w:sz w:val="28"/>
          <w:szCs w:val="28"/>
          <w:lang w:val="vi-VN"/>
        </w:rPr>
        <w:t>Đại hội đại biểu toàn quốc Hội CCB Việt Nam lần thứ VIII</w:t>
      </w:r>
      <w:r w:rsidR="00394152">
        <w:rPr>
          <w:color w:val="000000" w:themeColor="text1"/>
          <w:sz w:val="28"/>
          <w:szCs w:val="28"/>
        </w:rPr>
        <w:t xml:space="preserve">, </w:t>
      </w:r>
      <w:r w:rsidR="00394152" w:rsidRPr="00CC21FD">
        <w:rPr>
          <w:color w:val="000000" w:themeColor="text1"/>
          <w:sz w:val="28"/>
          <w:szCs w:val="28"/>
          <w:lang w:val="vi-VN"/>
        </w:rPr>
        <w:t>nhiệm kỳ 2026-2031</w:t>
      </w:r>
      <w:r w:rsidR="00394152">
        <w:rPr>
          <w:color w:val="000000" w:themeColor="text1"/>
          <w:sz w:val="28"/>
          <w:szCs w:val="28"/>
        </w:rPr>
        <w:t>.</w:t>
      </w:r>
    </w:p>
    <w:p w14:paraId="40023DF0" w14:textId="23DEA642" w:rsidR="00402645" w:rsidRPr="00735E22" w:rsidRDefault="00A71C9E" w:rsidP="00EF24B4">
      <w:pPr>
        <w:tabs>
          <w:tab w:val="left" w:pos="284"/>
          <w:tab w:val="left" w:pos="567"/>
        </w:tabs>
        <w:spacing w:before="120" w:line="252" w:lineRule="auto"/>
        <w:ind w:firstLine="720"/>
        <w:jc w:val="both"/>
        <w:rPr>
          <w:color w:val="000000" w:themeColor="text1"/>
          <w:spacing w:val="-2"/>
          <w:sz w:val="28"/>
          <w:szCs w:val="28"/>
          <w:lang w:val="vi-VN"/>
        </w:rPr>
      </w:pPr>
      <w:r w:rsidRPr="00735E22">
        <w:rPr>
          <w:color w:val="000000" w:themeColor="text1"/>
          <w:spacing w:val="-2"/>
          <w:sz w:val="28"/>
          <w:szCs w:val="28"/>
          <w:lang w:val="vi-VN"/>
        </w:rPr>
        <w:t>2</w:t>
      </w:r>
      <w:r w:rsidR="006F73D2" w:rsidRPr="00735E22">
        <w:rPr>
          <w:color w:val="000000" w:themeColor="text1"/>
          <w:spacing w:val="-2"/>
          <w:sz w:val="28"/>
          <w:szCs w:val="28"/>
          <w:lang w:val="vi-VN"/>
        </w:rPr>
        <w:t>.</w:t>
      </w:r>
      <w:r w:rsidR="00402645" w:rsidRPr="00735E22">
        <w:rPr>
          <w:color w:val="000000" w:themeColor="text1"/>
          <w:spacing w:val="-2"/>
          <w:sz w:val="28"/>
          <w:szCs w:val="28"/>
          <w:lang w:val="vi-VN"/>
        </w:rPr>
        <w:t xml:space="preserve"> </w:t>
      </w:r>
      <w:r w:rsidR="00735E22" w:rsidRPr="00735E22">
        <w:rPr>
          <w:color w:val="000000" w:themeColor="text1"/>
          <w:spacing w:val="-2"/>
          <w:sz w:val="28"/>
          <w:szCs w:val="28"/>
        </w:rPr>
        <w:t>Ban Công tác CCB</w:t>
      </w:r>
      <w:r w:rsidR="00402645" w:rsidRPr="00735E22">
        <w:rPr>
          <w:color w:val="000000" w:themeColor="text1"/>
          <w:spacing w:val="-2"/>
          <w:sz w:val="28"/>
          <w:szCs w:val="28"/>
          <w:lang w:val="vi-VN"/>
        </w:rPr>
        <w:t xml:space="preserve"> Trung ương Hội </w:t>
      </w:r>
      <w:r w:rsidR="005C3E4F" w:rsidRPr="00735E22">
        <w:rPr>
          <w:color w:val="000000" w:themeColor="text1"/>
          <w:spacing w:val="-2"/>
          <w:sz w:val="28"/>
          <w:szCs w:val="28"/>
        </w:rPr>
        <w:t>h</w:t>
      </w:r>
      <w:r w:rsidR="00F706D8" w:rsidRPr="00735E22">
        <w:rPr>
          <w:color w:val="000000" w:themeColor="text1"/>
          <w:spacing w:val="-2"/>
          <w:sz w:val="28"/>
          <w:szCs w:val="28"/>
        </w:rPr>
        <w:t xml:space="preserve">ướng dẫn công tác </w:t>
      </w:r>
      <w:r w:rsidR="00402645" w:rsidRPr="00735E22">
        <w:rPr>
          <w:color w:val="000000" w:themeColor="text1"/>
          <w:spacing w:val="-2"/>
          <w:sz w:val="28"/>
          <w:szCs w:val="28"/>
          <w:lang w:val="vi-VN"/>
        </w:rPr>
        <w:t>chuẩn bị</w:t>
      </w:r>
      <w:r w:rsidR="00F706D8" w:rsidRPr="00735E22">
        <w:rPr>
          <w:color w:val="000000" w:themeColor="text1"/>
          <w:spacing w:val="-2"/>
          <w:sz w:val="28"/>
          <w:szCs w:val="28"/>
        </w:rPr>
        <w:t xml:space="preserve"> và tổ chức</w:t>
      </w:r>
      <w:r w:rsidR="00016E99" w:rsidRPr="00735E22">
        <w:rPr>
          <w:color w:val="000000" w:themeColor="text1"/>
          <w:spacing w:val="-2"/>
          <w:sz w:val="28"/>
          <w:szCs w:val="28"/>
          <w:lang w:val="vi-VN"/>
        </w:rPr>
        <w:t xml:space="preserve"> </w:t>
      </w:r>
      <w:r w:rsidR="00F706D8" w:rsidRPr="00735E22">
        <w:rPr>
          <w:color w:val="000000" w:themeColor="text1"/>
          <w:spacing w:val="-2"/>
          <w:sz w:val="28"/>
          <w:szCs w:val="28"/>
        </w:rPr>
        <w:t>Đ</w:t>
      </w:r>
      <w:r w:rsidR="00016E99" w:rsidRPr="00735E22">
        <w:rPr>
          <w:color w:val="000000" w:themeColor="text1"/>
          <w:spacing w:val="-2"/>
          <w:sz w:val="28"/>
          <w:szCs w:val="28"/>
          <w:lang w:val="vi-VN"/>
        </w:rPr>
        <w:t>ại hội</w:t>
      </w:r>
      <w:r w:rsidR="00264CDA" w:rsidRPr="00735E22">
        <w:rPr>
          <w:color w:val="000000" w:themeColor="text1"/>
          <w:spacing w:val="-2"/>
          <w:sz w:val="28"/>
          <w:szCs w:val="28"/>
          <w:lang w:val="vi-VN"/>
        </w:rPr>
        <w:t>.</w:t>
      </w:r>
    </w:p>
    <w:p w14:paraId="310EE9FE" w14:textId="492C1B67" w:rsidR="00402645" w:rsidRPr="00CC21FD" w:rsidRDefault="00A71C9E" w:rsidP="00EF24B4">
      <w:pPr>
        <w:tabs>
          <w:tab w:val="left" w:pos="284"/>
          <w:tab w:val="left" w:pos="567"/>
        </w:tabs>
        <w:spacing w:before="120" w:line="252" w:lineRule="auto"/>
        <w:ind w:firstLine="720"/>
        <w:jc w:val="both"/>
        <w:rPr>
          <w:color w:val="000000" w:themeColor="text1"/>
          <w:sz w:val="28"/>
          <w:szCs w:val="28"/>
          <w:lang w:val="vi-VN"/>
        </w:rPr>
      </w:pPr>
      <w:r w:rsidRPr="00CC21FD">
        <w:rPr>
          <w:color w:val="000000" w:themeColor="text1"/>
          <w:sz w:val="28"/>
          <w:szCs w:val="28"/>
          <w:lang w:val="vi-VN"/>
        </w:rPr>
        <w:t>3</w:t>
      </w:r>
      <w:r w:rsidR="006F73D2" w:rsidRPr="00CC21FD">
        <w:rPr>
          <w:color w:val="000000" w:themeColor="text1"/>
          <w:sz w:val="28"/>
          <w:szCs w:val="28"/>
          <w:lang w:val="vi-VN"/>
        </w:rPr>
        <w:t>.</w:t>
      </w:r>
      <w:r w:rsidR="00402645" w:rsidRPr="00CC21FD">
        <w:rPr>
          <w:color w:val="000000" w:themeColor="text1"/>
          <w:sz w:val="28"/>
          <w:szCs w:val="28"/>
          <w:lang w:val="vi-VN"/>
        </w:rPr>
        <w:t xml:space="preserve"> </w:t>
      </w:r>
      <w:r w:rsidR="00EF24B4">
        <w:rPr>
          <w:color w:val="000000" w:themeColor="text1"/>
          <w:sz w:val="28"/>
          <w:szCs w:val="28"/>
        </w:rPr>
        <w:t>Tổng hợp dự thảo</w:t>
      </w:r>
      <w:r w:rsidR="00016E99" w:rsidRPr="00CC21FD">
        <w:rPr>
          <w:color w:val="000000" w:themeColor="text1"/>
          <w:sz w:val="28"/>
          <w:szCs w:val="28"/>
          <w:lang w:val="vi-VN"/>
        </w:rPr>
        <w:t xml:space="preserve"> nội dung </w:t>
      </w:r>
      <w:r w:rsidR="00F11399">
        <w:rPr>
          <w:color w:val="000000" w:themeColor="text1"/>
          <w:sz w:val="28"/>
          <w:szCs w:val="28"/>
        </w:rPr>
        <w:t>B</w:t>
      </w:r>
      <w:r w:rsidR="00923B0A" w:rsidRPr="00CC21FD">
        <w:rPr>
          <w:color w:val="000000" w:themeColor="text1"/>
          <w:sz w:val="28"/>
          <w:szCs w:val="28"/>
          <w:lang w:val="vi-VN"/>
        </w:rPr>
        <w:t>áo cáo tổng kết thực hiện</w:t>
      </w:r>
      <w:r w:rsidR="00402645" w:rsidRPr="00CC21FD">
        <w:rPr>
          <w:color w:val="000000" w:themeColor="text1"/>
          <w:sz w:val="28"/>
          <w:szCs w:val="28"/>
          <w:lang w:val="vi-VN"/>
        </w:rPr>
        <w:t xml:space="preserve"> Điều lệ Hội.</w:t>
      </w:r>
    </w:p>
    <w:p w14:paraId="24338BE4" w14:textId="345AB1E2" w:rsidR="000F2881" w:rsidRDefault="00A71C9E" w:rsidP="00EF24B4">
      <w:pPr>
        <w:tabs>
          <w:tab w:val="left" w:pos="284"/>
          <w:tab w:val="left" w:pos="567"/>
        </w:tabs>
        <w:spacing w:before="120" w:line="252" w:lineRule="auto"/>
        <w:ind w:firstLine="720"/>
        <w:jc w:val="both"/>
        <w:rPr>
          <w:color w:val="000000" w:themeColor="text1"/>
          <w:sz w:val="28"/>
          <w:szCs w:val="28"/>
        </w:rPr>
      </w:pPr>
      <w:r w:rsidRPr="00CC21FD">
        <w:rPr>
          <w:color w:val="000000" w:themeColor="text1"/>
          <w:sz w:val="28"/>
          <w:szCs w:val="28"/>
          <w:lang w:val="vi-VN"/>
        </w:rPr>
        <w:t xml:space="preserve">4. Thành lập </w:t>
      </w:r>
      <w:r w:rsidR="00F706D8" w:rsidRPr="00CC21FD">
        <w:rPr>
          <w:color w:val="000000" w:themeColor="text1"/>
          <w:sz w:val="28"/>
          <w:szCs w:val="28"/>
        </w:rPr>
        <w:t xml:space="preserve">Ban Tổ chức và </w:t>
      </w:r>
      <w:r w:rsidRPr="00CC21FD">
        <w:rPr>
          <w:color w:val="000000" w:themeColor="text1"/>
          <w:sz w:val="28"/>
          <w:szCs w:val="28"/>
          <w:lang w:val="vi-VN"/>
        </w:rPr>
        <w:t>các T</w:t>
      </w:r>
      <w:r w:rsidR="006F73D2" w:rsidRPr="00CC21FD">
        <w:rPr>
          <w:color w:val="000000" w:themeColor="text1"/>
          <w:sz w:val="28"/>
          <w:szCs w:val="28"/>
          <w:lang w:val="vi-VN"/>
        </w:rPr>
        <w:t xml:space="preserve">iểu ban chuẩn bị cho </w:t>
      </w:r>
      <w:r w:rsidR="001475A3" w:rsidRPr="00CC21FD">
        <w:rPr>
          <w:color w:val="000000" w:themeColor="text1"/>
          <w:sz w:val="28"/>
          <w:szCs w:val="28"/>
          <w:lang w:val="vi-VN"/>
        </w:rPr>
        <w:t>Đại hội đại biểu toàn quốc Hội CCB Việt Nam lần thứ VIII</w:t>
      </w:r>
      <w:r w:rsidR="00595305">
        <w:rPr>
          <w:color w:val="000000" w:themeColor="text1"/>
          <w:sz w:val="28"/>
          <w:szCs w:val="28"/>
        </w:rPr>
        <w:t>, nhiệm kỳ 2026-2031.</w:t>
      </w:r>
    </w:p>
    <w:p w14:paraId="7D8BECBF" w14:textId="69E2D72A" w:rsidR="00486213" w:rsidRPr="00025CBA" w:rsidRDefault="00486213" w:rsidP="00EF24B4">
      <w:pPr>
        <w:tabs>
          <w:tab w:val="left" w:pos="284"/>
          <w:tab w:val="left" w:pos="567"/>
        </w:tabs>
        <w:spacing w:before="120" w:line="252" w:lineRule="auto"/>
        <w:ind w:firstLine="720"/>
        <w:jc w:val="both"/>
        <w:rPr>
          <w:color w:val="000000" w:themeColor="text1"/>
          <w:spacing w:val="-4"/>
          <w:sz w:val="28"/>
          <w:szCs w:val="28"/>
          <w:lang w:val="vi-VN"/>
        </w:rPr>
      </w:pPr>
      <w:r w:rsidRPr="00025CBA">
        <w:rPr>
          <w:color w:val="000000" w:themeColor="text1"/>
          <w:spacing w:val="-4"/>
          <w:sz w:val="28"/>
          <w:szCs w:val="28"/>
        </w:rPr>
        <w:t>5</w:t>
      </w:r>
      <w:r w:rsidRPr="00025CBA">
        <w:rPr>
          <w:color w:val="000000" w:themeColor="text1"/>
          <w:spacing w:val="-4"/>
          <w:sz w:val="28"/>
          <w:szCs w:val="28"/>
          <w:lang w:val="vi-VN"/>
        </w:rPr>
        <w:t xml:space="preserve">. </w:t>
      </w:r>
      <w:r w:rsidR="00EF24B4" w:rsidRPr="00025CBA">
        <w:rPr>
          <w:color w:val="000000" w:themeColor="text1"/>
          <w:spacing w:val="-4"/>
          <w:sz w:val="28"/>
          <w:szCs w:val="28"/>
        </w:rPr>
        <w:t xml:space="preserve">Xây dựng dự thảo và xin ý kiến </w:t>
      </w:r>
      <w:r w:rsidRPr="00025CBA">
        <w:rPr>
          <w:color w:val="000000" w:themeColor="text1"/>
          <w:spacing w:val="-4"/>
          <w:sz w:val="28"/>
          <w:szCs w:val="28"/>
          <w:lang w:val="vi-VN"/>
        </w:rPr>
        <w:t xml:space="preserve">Ban Chấp hành </w:t>
      </w:r>
      <w:r w:rsidR="00025CBA" w:rsidRPr="00025CBA">
        <w:rPr>
          <w:color w:val="000000" w:themeColor="text1"/>
          <w:spacing w:val="-4"/>
          <w:sz w:val="28"/>
          <w:szCs w:val="28"/>
        </w:rPr>
        <w:t>Trung ương</w:t>
      </w:r>
      <w:r w:rsidR="00025CBA" w:rsidRPr="00025CBA">
        <w:rPr>
          <w:color w:val="000000" w:themeColor="text1"/>
          <w:spacing w:val="-4"/>
          <w:sz w:val="28"/>
          <w:szCs w:val="28"/>
          <w:lang w:val="vi-VN"/>
        </w:rPr>
        <w:t xml:space="preserve"> Hội</w:t>
      </w:r>
      <w:r w:rsidRPr="00025CBA">
        <w:rPr>
          <w:color w:val="000000" w:themeColor="text1"/>
          <w:spacing w:val="-4"/>
          <w:sz w:val="28"/>
          <w:szCs w:val="28"/>
          <w:lang w:val="vi-VN"/>
        </w:rPr>
        <w:t xml:space="preserve"> các nội dung:</w:t>
      </w:r>
    </w:p>
    <w:p w14:paraId="7C06597D" w14:textId="5E0F85FA" w:rsidR="00486213" w:rsidRPr="00D31829" w:rsidRDefault="00486213" w:rsidP="00EF24B4">
      <w:pPr>
        <w:tabs>
          <w:tab w:val="left" w:pos="284"/>
          <w:tab w:val="left" w:pos="567"/>
        </w:tabs>
        <w:spacing w:before="120" w:line="252" w:lineRule="auto"/>
        <w:ind w:firstLine="720"/>
        <w:jc w:val="both"/>
        <w:rPr>
          <w:color w:val="000000" w:themeColor="text1"/>
          <w:spacing w:val="-8"/>
          <w:sz w:val="28"/>
          <w:szCs w:val="28"/>
        </w:rPr>
      </w:pPr>
      <w:r w:rsidRPr="00D31829">
        <w:rPr>
          <w:color w:val="000000" w:themeColor="text1"/>
          <w:spacing w:val="-8"/>
          <w:sz w:val="28"/>
          <w:szCs w:val="28"/>
          <w:lang w:val="vi-VN"/>
        </w:rPr>
        <w:t xml:space="preserve">- </w:t>
      </w:r>
      <w:r w:rsidRPr="00D31829">
        <w:rPr>
          <w:color w:val="000000" w:themeColor="text1"/>
          <w:spacing w:val="-8"/>
          <w:sz w:val="28"/>
          <w:szCs w:val="28"/>
        </w:rPr>
        <w:t>Dự thảo</w:t>
      </w:r>
      <w:r w:rsidRPr="00D31829">
        <w:rPr>
          <w:color w:val="000000" w:themeColor="text1"/>
          <w:spacing w:val="-8"/>
          <w:sz w:val="28"/>
          <w:szCs w:val="28"/>
          <w:lang w:val="vi-VN"/>
        </w:rPr>
        <w:t xml:space="preserve"> </w:t>
      </w:r>
      <w:r w:rsidRPr="00D31829">
        <w:rPr>
          <w:color w:val="000000" w:themeColor="text1"/>
          <w:spacing w:val="-8"/>
          <w:sz w:val="28"/>
          <w:szCs w:val="28"/>
        </w:rPr>
        <w:t>B</w:t>
      </w:r>
      <w:r w:rsidRPr="00D31829">
        <w:rPr>
          <w:color w:val="000000" w:themeColor="text1"/>
          <w:spacing w:val="-8"/>
          <w:sz w:val="28"/>
          <w:szCs w:val="28"/>
          <w:lang w:val="vi-VN"/>
        </w:rPr>
        <w:t xml:space="preserve">áo cáo chính trị của Ban Chấp hành </w:t>
      </w:r>
      <w:r w:rsidR="00025CBA" w:rsidRPr="00D31829">
        <w:rPr>
          <w:color w:val="000000" w:themeColor="text1"/>
          <w:spacing w:val="-8"/>
          <w:sz w:val="28"/>
          <w:szCs w:val="28"/>
        </w:rPr>
        <w:t>Trung ương</w:t>
      </w:r>
      <w:r w:rsidRPr="00D31829">
        <w:rPr>
          <w:color w:val="000000" w:themeColor="text1"/>
          <w:spacing w:val="-8"/>
          <w:sz w:val="28"/>
          <w:szCs w:val="28"/>
          <w:lang w:val="vi-VN"/>
        </w:rPr>
        <w:t xml:space="preserve"> Hội khóa VII trình </w:t>
      </w:r>
      <w:r w:rsidRPr="00D31829">
        <w:rPr>
          <w:color w:val="000000" w:themeColor="text1"/>
          <w:spacing w:val="-8"/>
          <w:sz w:val="28"/>
          <w:szCs w:val="28"/>
        </w:rPr>
        <w:t>Đ</w:t>
      </w:r>
      <w:r w:rsidRPr="00D31829">
        <w:rPr>
          <w:color w:val="000000" w:themeColor="text1"/>
          <w:spacing w:val="-8"/>
          <w:sz w:val="28"/>
          <w:szCs w:val="28"/>
          <w:lang w:val="vi-VN"/>
        </w:rPr>
        <w:t>ại hội</w:t>
      </w:r>
      <w:r w:rsidR="00C70D74">
        <w:rPr>
          <w:color w:val="000000" w:themeColor="text1"/>
          <w:spacing w:val="-8"/>
          <w:sz w:val="28"/>
          <w:szCs w:val="28"/>
        </w:rPr>
        <w:t>, lần thứ</w:t>
      </w:r>
      <w:r w:rsidRPr="00D31829">
        <w:rPr>
          <w:color w:val="000000" w:themeColor="text1"/>
          <w:spacing w:val="-8"/>
          <w:sz w:val="28"/>
          <w:szCs w:val="28"/>
          <w:lang w:val="vi-VN"/>
        </w:rPr>
        <w:t xml:space="preserve"> VIII</w:t>
      </w:r>
      <w:r w:rsidRPr="00D31829">
        <w:rPr>
          <w:color w:val="000000" w:themeColor="text1"/>
          <w:spacing w:val="-8"/>
          <w:sz w:val="28"/>
          <w:szCs w:val="28"/>
        </w:rPr>
        <w:t>, nhiệm kỳ 2026-2031;</w:t>
      </w:r>
      <w:r w:rsidR="00EF24B4" w:rsidRPr="00D31829">
        <w:rPr>
          <w:color w:val="000000" w:themeColor="text1"/>
          <w:spacing w:val="-8"/>
          <w:sz w:val="28"/>
          <w:szCs w:val="28"/>
        </w:rPr>
        <w:t xml:space="preserve"> Dự thảo </w:t>
      </w:r>
      <w:r w:rsidR="00C70D74">
        <w:rPr>
          <w:color w:val="000000" w:themeColor="text1"/>
          <w:spacing w:val="-8"/>
          <w:sz w:val="28"/>
          <w:szCs w:val="28"/>
        </w:rPr>
        <w:t>B</w:t>
      </w:r>
      <w:r w:rsidR="00EF24B4" w:rsidRPr="00D31829">
        <w:rPr>
          <w:color w:val="000000" w:themeColor="text1"/>
          <w:spacing w:val="-8"/>
          <w:sz w:val="28"/>
          <w:szCs w:val="28"/>
        </w:rPr>
        <w:t>áo cáo kiểm điểm của BCH TW Hội khóa VII.</w:t>
      </w:r>
    </w:p>
    <w:p w14:paraId="1AA4053A" w14:textId="6A8E2B51" w:rsidR="00486213" w:rsidRPr="00EF24B4" w:rsidRDefault="00486213" w:rsidP="00EF24B4">
      <w:pPr>
        <w:tabs>
          <w:tab w:val="left" w:pos="284"/>
          <w:tab w:val="left" w:pos="567"/>
        </w:tabs>
        <w:spacing w:before="120" w:line="252" w:lineRule="auto"/>
        <w:ind w:firstLine="720"/>
        <w:jc w:val="both"/>
        <w:rPr>
          <w:color w:val="000000" w:themeColor="text1"/>
          <w:sz w:val="28"/>
          <w:szCs w:val="28"/>
        </w:rPr>
      </w:pPr>
      <w:r w:rsidRPr="00EF24B4">
        <w:rPr>
          <w:color w:val="000000" w:themeColor="text1"/>
          <w:sz w:val="28"/>
          <w:szCs w:val="28"/>
          <w:lang w:val="vi-VN"/>
        </w:rPr>
        <w:t xml:space="preserve">- </w:t>
      </w:r>
      <w:r w:rsidR="00EF24B4" w:rsidRPr="00EF24B4">
        <w:rPr>
          <w:color w:val="000000" w:themeColor="text1"/>
          <w:sz w:val="28"/>
          <w:szCs w:val="28"/>
        </w:rPr>
        <w:t>D</w:t>
      </w:r>
      <w:r w:rsidRPr="00EF24B4">
        <w:rPr>
          <w:color w:val="000000" w:themeColor="text1"/>
          <w:sz w:val="28"/>
          <w:szCs w:val="28"/>
          <w:lang w:val="vi-VN"/>
        </w:rPr>
        <w:t xml:space="preserve">ự thảo số lượng đại biểu và </w:t>
      </w:r>
      <w:r w:rsidRPr="00EF24B4">
        <w:rPr>
          <w:color w:val="000000" w:themeColor="text1"/>
          <w:sz w:val="28"/>
          <w:szCs w:val="28"/>
        </w:rPr>
        <w:t>K</w:t>
      </w:r>
      <w:r w:rsidRPr="00EF24B4">
        <w:rPr>
          <w:color w:val="000000" w:themeColor="text1"/>
          <w:sz w:val="28"/>
          <w:szCs w:val="28"/>
          <w:lang w:val="vi-VN"/>
        </w:rPr>
        <w:t xml:space="preserve">ế hoạch phân bổ đại biểu dự </w:t>
      </w:r>
      <w:r w:rsidRPr="00EF24B4">
        <w:rPr>
          <w:color w:val="000000" w:themeColor="text1"/>
          <w:sz w:val="28"/>
          <w:szCs w:val="28"/>
        </w:rPr>
        <w:t>Đ</w:t>
      </w:r>
      <w:r w:rsidRPr="00EF24B4">
        <w:rPr>
          <w:color w:val="000000" w:themeColor="text1"/>
          <w:sz w:val="28"/>
          <w:szCs w:val="28"/>
          <w:lang w:val="vi-VN"/>
        </w:rPr>
        <w:t>ại hội</w:t>
      </w:r>
      <w:r w:rsidR="00EF24B4" w:rsidRPr="00EF24B4">
        <w:rPr>
          <w:color w:val="000000" w:themeColor="text1"/>
          <w:sz w:val="28"/>
          <w:szCs w:val="28"/>
        </w:rPr>
        <w:t xml:space="preserve"> đại biểu</w:t>
      </w:r>
      <w:r w:rsidRPr="00EF24B4">
        <w:rPr>
          <w:color w:val="000000" w:themeColor="text1"/>
          <w:sz w:val="28"/>
          <w:szCs w:val="28"/>
          <w:lang w:val="vi-VN"/>
        </w:rPr>
        <w:t xml:space="preserve"> toàn quốc lần thứ VIII</w:t>
      </w:r>
      <w:r w:rsidRPr="00EF24B4">
        <w:rPr>
          <w:color w:val="000000" w:themeColor="text1"/>
          <w:sz w:val="28"/>
          <w:szCs w:val="28"/>
        </w:rPr>
        <w:t xml:space="preserve">, </w:t>
      </w:r>
      <w:r w:rsidRPr="00EF24B4">
        <w:rPr>
          <w:color w:val="000000" w:themeColor="text1"/>
          <w:sz w:val="28"/>
          <w:szCs w:val="28"/>
          <w:lang w:val="vi-VN"/>
        </w:rPr>
        <w:t>nhiệm kỳ 2026-2031</w:t>
      </w:r>
      <w:r w:rsidR="00F11399">
        <w:rPr>
          <w:color w:val="000000" w:themeColor="text1"/>
          <w:sz w:val="28"/>
          <w:szCs w:val="28"/>
        </w:rPr>
        <w:t>.</w:t>
      </w:r>
    </w:p>
    <w:p w14:paraId="21693C71" w14:textId="65D1E83E" w:rsidR="00486213" w:rsidRDefault="00486213" w:rsidP="00EF24B4">
      <w:pPr>
        <w:tabs>
          <w:tab w:val="left" w:pos="284"/>
          <w:tab w:val="left" w:pos="567"/>
        </w:tabs>
        <w:spacing w:before="120" w:line="252" w:lineRule="auto"/>
        <w:ind w:firstLine="720"/>
        <w:jc w:val="both"/>
        <w:rPr>
          <w:color w:val="000000" w:themeColor="text1"/>
          <w:sz w:val="28"/>
          <w:szCs w:val="28"/>
        </w:rPr>
      </w:pPr>
      <w:r w:rsidRPr="00EF24B4">
        <w:rPr>
          <w:color w:val="000000" w:themeColor="text1"/>
          <w:sz w:val="28"/>
          <w:szCs w:val="28"/>
          <w:lang w:val="vi-VN"/>
        </w:rPr>
        <w:t xml:space="preserve">- </w:t>
      </w:r>
      <w:r w:rsidR="00EF24B4" w:rsidRPr="00EF24B4">
        <w:rPr>
          <w:color w:val="000000" w:themeColor="text1"/>
          <w:sz w:val="28"/>
          <w:szCs w:val="28"/>
        </w:rPr>
        <w:t>Dự thảo</w:t>
      </w:r>
      <w:r w:rsidRPr="00EF24B4">
        <w:rPr>
          <w:color w:val="000000" w:themeColor="text1"/>
          <w:sz w:val="28"/>
          <w:szCs w:val="28"/>
          <w:lang w:val="vi-VN"/>
        </w:rPr>
        <w:t xml:space="preserve"> </w:t>
      </w:r>
      <w:r w:rsidRPr="00EF24B4">
        <w:rPr>
          <w:color w:val="000000" w:themeColor="text1"/>
          <w:sz w:val="28"/>
          <w:szCs w:val="28"/>
        </w:rPr>
        <w:t>T</w:t>
      </w:r>
      <w:r w:rsidRPr="00EF24B4">
        <w:rPr>
          <w:color w:val="000000" w:themeColor="text1"/>
          <w:sz w:val="28"/>
          <w:szCs w:val="28"/>
          <w:lang w:val="vi-VN"/>
        </w:rPr>
        <w:t>ổng kết thực hiện Điều lệ Hội;</w:t>
      </w:r>
      <w:r w:rsidRPr="00EF24B4">
        <w:rPr>
          <w:color w:val="000000" w:themeColor="text1"/>
          <w:sz w:val="28"/>
          <w:szCs w:val="28"/>
        </w:rPr>
        <w:t xml:space="preserve"> đề xuất nội dung sửa đổi, bổ sung </w:t>
      </w:r>
      <w:r w:rsidRPr="00EF24B4">
        <w:rPr>
          <w:color w:val="000000" w:themeColor="text1"/>
          <w:sz w:val="28"/>
          <w:szCs w:val="28"/>
          <w:lang w:val="vi-VN"/>
        </w:rPr>
        <w:t>Điều lệ Hội</w:t>
      </w:r>
      <w:r w:rsidRPr="00EF24B4">
        <w:rPr>
          <w:color w:val="000000" w:themeColor="text1"/>
          <w:sz w:val="28"/>
          <w:szCs w:val="28"/>
        </w:rPr>
        <w:t xml:space="preserve"> khóa VII.</w:t>
      </w:r>
    </w:p>
    <w:p w14:paraId="40C78371" w14:textId="23FC3E4D" w:rsidR="00C70D74" w:rsidRPr="00C70D74" w:rsidRDefault="00C70D74" w:rsidP="00EF24B4">
      <w:pPr>
        <w:tabs>
          <w:tab w:val="left" w:pos="284"/>
          <w:tab w:val="left" w:pos="567"/>
        </w:tabs>
        <w:spacing w:before="120" w:line="252" w:lineRule="auto"/>
        <w:ind w:firstLine="720"/>
        <w:jc w:val="both"/>
        <w:rPr>
          <w:color w:val="000000" w:themeColor="text1"/>
          <w:sz w:val="28"/>
          <w:szCs w:val="28"/>
        </w:rPr>
      </w:pPr>
      <w:r w:rsidRPr="00C70D74">
        <w:rPr>
          <w:color w:val="000000" w:themeColor="text1"/>
          <w:sz w:val="28"/>
          <w:szCs w:val="28"/>
        </w:rPr>
        <w:t xml:space="preserve">6. </w:t>
      </w:r>
      <w:r w:rsidRPr="00C70D74">
        <w:rPr>
          <w:color w:val="000000" w:themeColor="text1"/>
          <w:sz w:val="28"/>
          <w:szCs w:val="28"/>
          <w:lang w:val="vi-VN"/>
        </w:rPr>
        <w:t>Theo dõi, chỉ đạo</w:t>
      </w:r>
      <w:r w:rsidRPr="00C70D74">
        <w:rPr>
          <w:color w:val="000000" w:themeColor="text1"/>
          <w:sz w:val="28"/>
          <w:szCs w:val="28"/>
        </w:rPr>
        <w:t>, tổng hợp</w:t>
      </w:r>
      <w:r w:rsidRPr="00C70D74">
        <w:rPr>
          <w:color w:val="000000" w:themeColor="text1"/>
          <w:sz w:val="28"/>
          <w:szCs w:val="28"/>
          <w:lang w:val="vi-VN"/>
        </w:rPr>
        <w:t xml:space="preserve"> kết quả </w:t>
      </w:r>
      <w:r w:rsidRPr="00C70D74">
        <w:rPr>
          <w:color w:val="000000" w:themeColor="text1"/>
          <w:sz w:val="28"/>
          <w:szCs w:val="28"/>
        </w:rPr>
        <w:t>Đ</w:t>
      </w:r>
      <w:r w:rsidRPr="00C70D74">
        <w:rPr>
          <w:color w:val="000000" w:themeColor="text1"/>
          <w:sz w:val="28"/>
          <w:szCs w:val="28"/>
          <w:lang w:val="vi-VN"/>
        </w:rPr>
        <w:t xml:space="preserve">ại hội cấp </w:t>
      </w:r>
      <w:r w:rsidRPr="00C70D74">
        <w:rPr>
          <w:color w:val="000000" w:themeColor="text1"/>
          <w:sz w:val="28"/>
          <w:szCs w:val="28"/>
        </w:rPr>
        <w:t>xã.</w:t>
      </w:r>
    </w:p>
    <w:p w14:paraId="369B738E" w14:textId="49BE5996" w:rsidR="00486213" w:rsidRDefault="00C70D74" w:rsidP="00EF24B4">
      <w:pPr>
        <w:tabs>
          <w:tab w:val="left" w:pos="284"/>
          <w:tab w:val="left" w:pos="567"/>
        </w:tabs>
        <w:spacing w:before="120" w:line="252" w:lineRule="auto"/>
        <w:ind w:firstLine="720"/>
        <w:jc w:val="both"/>
        <w:rPr>
          <w:color w:val="000000" w:themeColor="text1"/>
          <w:sz w:val="28"/>
          <w:szCs w:val="28"/>
        </w:rPr>
      </w:pPr>
      <w:r>
        <w:rPr>
          <w:color w:val="000000" w:themeColor="text1"/>
          <w:sz w:val="28"/>
          <w:szCs w:val="28"/>
        </w:rPr>
        <w:t>7</w:t>
      </w:r>
      <w:r w:rsidR="00486213" w:rsidRPr="00EF24B4">
        <w:rPr>
          <w:color w:val="000000" w:themeColor="text1"/>
          <w:sz w:val="28"/>
          <w:szCs w:val="28"/>
          <w:lang w:val="vi-VN"/>
        </w:rPr>
        <w:t xml:space="preserve">. </w:t>
      </w:r>
      <w:r w:rsidR="00486213" w:rsidRPr="00EF24B4">
        <w:rPr>
          <w:color w:val="000000" w:themeColor="text1"/>
          <w:sz w:val="28"/>
          <w:szCs w:val="28"/>
        </w:rPr>
        <w:t>Ban hành tài liệu Hướng dẫn tổ chức Đại hội</w:t>
      </w:r>
      <w:r w:rsidR="00EF24B4" w:rsidRPr="00EF24B4">
        <w:rPr>
          <w:color w:val="000000" w:themeColor="text1"/>
          <w:sz w:val="28"/>
          <w:szCs w:val="28"/>
        </w:rPr>
        <w:t>.</w:t>
      </w:r>
    </w:p>
    <w:p w14:paraId="0EBC7752" w14:textId="67CF4EB7" w:rsidR="00871D1D" w:rsidRDefault="00871D1D" w:rsidP="001F7423">
      <w:pPr>
        <w:tabs>
          <w:tab w:val="left" w:pos="284"/>
          <w:tab w:val="left" w:pos="567"/>
        </w:tabs>
        <w:spacing w:line="252" w:lineRule="auto"/>
        <w:ind w:firstLine="720"/>
        <w:jc w:val="both"/>
        <w:rPr>
          <w:color w:val="FF0000"/>
          <w:sz w:val="12"/>
          <w:szCs w:val="12"/>
        </w:rPr>
      </w:pPr>
    </w:p>
    <w:p w14:paraId="170BA504" w14:textId="77777777" w:rsidR="00684F6D" w:rsidRPr="004907D2" w:rsidRDefault="00684F6D" w:rsidP="001F7423">
      <w:pPr>
        <w:tabs>
          <w:tab w:val="left" w:pos="284"/>
          <w:tab w:val="left" w:pos="567"/>
        </w:tabs>
        <w:spacing w:line="252" w:lineRule="auto"/>
        <w:ind w:firstLine="720"/>
        <w:jc w:val="both"/>
        <w:rPr>
          <w:color w:val="FF0000"/>
          <w:sz w:val="12"/>
          <w:szCs w:val="12"/>
        </w:rPr>
      </w:pPr>
    </w:p>
    <w:p w14:paraId="50C1D015" w14:textId="4EDB1EB2" w:rsidR="0052745D" w:rsidRDefault="0052745D" w:rsidP="001F7423">
      <w:pPr>
        <w:tabs>
          <w:tab w:val="left" w:pos="284"/>
          <w:tab w:val="left" w:pos="567"/>
        </w:tabs>
        <w:spacing w:line="252" w:lineRule="auto"/>
        <w:ind w:firstLine="720"/>
        <w:jc w:val="both"/>
        <w:rPr>
          <w:b/>
          <w:color w:val="000000" w:themeColor="text1"/>
          <w:sz w:val="28"/>
          <w:szCs w:val="28"/>
          <w:u w:val="single"/>
          <w:lang w:val="vi-VN"/>
        </w:rPr>
      </w:pPr>
      <w:r w:rsidRPr="00CC21FD">
        <w:rPr>
          <w:b/>
          <w:color w:val="000000" w:themeColor="text1"/>
          <w:sz w:val="28"/>
          <w:szCs w:val="28"/>
          <w:u w:val="single"/>
          <w:lang w:val="vi-VN"/>
        </w:rPr>
        <w:t xml:space="preserve">Quý </w:t>
      </w:r>
      <w:r w:rsidR="00EF24B4">
        <w:rPr>
          <w:b/>
          <w:color w:val="000000" w:themeColor="text1"/>
          <w:sz w:val="28"/>
          <w:szCs w:val="28"/>
          <w:u w:val="single"/>
        </w:rPr>
        <w:t>I</w:t>
      </w:r>
      <w:r>
        <w:rPr>
          <w:b/>
          <w:color w:val="000000" w:themeColor="text1"/>
          <w:sz w:val="28"/>
          <w:szCs w:val="28"/>
          <w:u w:val="single"/>
        </w:rPr>
        <w:t>V</w:t>
      </w:r>
    </w:p>
    <w:p w14:paraId="07839FE7" w14:textId="77777777" w:rsidR="007E6FF1" w:rsidRPr="00F11399" w:rsidRDefault="007E6FF1" w:rsidP="001F7423">
      <w:pPr>
        <w:tabs>
          <w:tab w:val="left" w:pos="284"/>
          <w:tab w:val="left" w:pos="567"/>
        </w:tabs>
        <w:spacing w:line="252" w:lineRule="auto"/>
        <w:jc w:val="both"/>
        <w:rPr>
          <w:color w:val="FF0000"/>
          <w:sz w:val="2"/>
          <w:szCs w:val="2"/>
        </w:rPr>
      </w:pPr>
      <w:r>
        <w:rPr>
          <w:color w:val="FF0000"/>
          <w:sz w:val="28"/>
          <w:szCs w:val="28"/>
          <w:lang w:val="vi-VN"/>
        </w:rPr>
        <w:tab/>
      </w:r>
      <w:r>
        <w:rPr>
          <w:color w:val="FF0000"/>
          <w:sz w:val="28"/>
          <w:szCs w:val="28"/>
        </w:rPr>
        <w:t xml:space="preserve">      </w:t>
      </w:r>
    </w:p>
    <w:p w14:paraId="3370CE93" w14:textId="77777777" w:rsidR="00684F6D" w:rsidRPr="00684F6D" w:rsidRDefault="007E6FF1" w:rsidP="008F78C1">
      <w:pPr>
        <w:tabs>
          <w:tab w:val="left" w:pos="284"/>
          <w:tab w:val="left" w:pos="567"/>
        </w:tabs>
        <w:spacing w:before="120" w:line="252" w:lineRule="auto"/>
        <w:jc w:val="both"/>
        <w:rPr>
          <w:color w:val="FF0000"/>
          <w:sz w:val="2"/>
          <w:szCs w:val="2"/>
        </w:rPr>
      </w:pPr>
      <w:r>
        <w:rPr>
          <w:color w:val="FF0000"/>
          <w:sz w:val="28"/>
          <w:szCs w:val="28"/>
        </w:rPr>
        <w:tab/>
        <w:t xml:space="preserve">     </w:t>
      </w:r>
    </w:p>
    <w:p w14:paraId="3C4B116D" w14:textId="69717E14" w:rsidR="007E6FF1" w:rsidRPr="00B311D9" w:rsidRDefault="00684F6D" w:rsidP="008F78C1">
      <w:pPr>
        <w:tabs>
          <w:tab w:val="left" w:pos="284"/>
          <w:tab w:val="left" w:pos="567"/>
        </w:tabs>
        <w:spacing w:before="120" w:line="252" w:lineRule="auto"/>
        <w:jc w:val="both"/>
        <w:rPr>
          <w:color w:val="FF0000"/>
          <w:spacing w:val="-6"/>
          <w:sz w:val="28"/>
          <w:szCs w:val="28"/>
        </w:rPr>
      </w:pPr>
      <w:r>
        <w:rPr>
          <w:color w:val="FF0000"/>
          <w:sz w:val="28"/>
          <w:szCs w:val="28"/>
        </w:rPr>
        <w:tab/>
      </w:r>
      <w:r w:rsidRPr="00B311D9">
        <w:rPr>
          <w:color w:val="FF0000"/>
          <w:spacing w:val="-6"/>
          <w:sz w:val="28"/>
          <w:szCs w:val="28"/>
        </w:rPr>
        <w:t xml:space="preserve">      </w:t>
      </w:r>
      <w:r w:rsidR="007E6FF1" w:rsidRPr="00B311D9">
        <w:rPr>
          <w:color w:val="000000" w:themeColor="text1"/>
          <w:spacing w:val="-6"/>
          <w:sz w:val="28"/>
          <w:szCs w:val="28"/>
        </w:rPr>
        <w:t xml:space="preserve">1. </w:t>
      </w:r>
      <w:r w:rsidR="007E6FF1" w:rsidRPr="00B311D9">
        <w:rPr>
          <w:color w:val="000000" w:themeColor="text1"/>
          <w:spacing w:val="-6"/>
          <w:sz w:val="28"/>
          <w:szCs w:val="28"/>
          <w:lang w:val="vi-VN"/>
        </w:rPr>
        <w:t xml:space="preserve">Thường trực Trung ương Hội </w:t>
      </w:r>
      <w:r w:rsidR="00EF24B4" w:rsidRPr="00B311D9">
        <w:rPr>
          <w:color w:val="000000" w:themeColor="text1"/>
          <w:spacing w:val="-6"/>
          <w:sz w:val="28"/>
          <w:szCs w:val="28"/>
        </w:rPr>
        <w:t>t</w:t>
      </w:r>
      <w:r w:rsidR="007E6FF1" w:rsidRPr="00B311D9">
        <w:rPr>
          <w:color w:val="000000" w:themeColor="text1"/>
          <w:spacing w:val="-6"/>
          <w:sz w:val="28"/>
          <w:szCs w:val="28"/>
        </w:rPr>
        <w:t xml:space="preserve">hông báo số lượng và </w:t>
      </w:r>
      <w:r w:rsidR="00EF24B4" w:rsidRPr="00B311D9">
        <w:rPr>
          <w:color w:val="000000" w:themeColor="text1"/>
          <w:spacing w:val="-6"/>
          <w:sz w:val="28"/>
          <w:szCs w:val="28"/>
        </w:rPr>
        <w:t xml:space="preserve">Kế hoạch </w:t>
      </w:r>
      <w:r w:rsidR="007E6FF1" w:rsidRPr="00B311D9">
        <w:rPr>
          <w:color w:val="000000" w:themeColor="text1"/>
          <w:spacing w:val="-6"/>
          <w:sz w:val="28"/>
          <w:szCs w:val="28"/>
        </w:rPr>
        <w:t xml:space="preserve">phân bổ đại biểu dự </w:t>
      </w:r>
      <w:r w:rsidR="007E6FF1" w:rsidRPr="00B311D9">
        <w:rPr>
          <w:color w:val="000000" w:themeColor="text1"/>
          <w:spacing w:val="-6"/>
          <w:sz w:val="28"/>
          <w:szCs w:val="28"/>
          <w:lang w:val="vi-VN"/>
        </w:rPr>
        <w:t>Đại hội đại biểu toàn quốc Hội CCB Việt Nam lần thứ VIII</w:t>
      </w:r>
      <w:r w:rsidR="007E6FF1" w:rsidRPr="00B311D9">
        <w:rPr>
          <w:color w:val="000000" w:themeColor="text1"/>
          <w:spacing w:val="-6"/>
          <w:sz w:val="28"/>
          <w:szCs w:val="28"/>
        </w:rPr>
        <w:t>, nhiệm kỳ 2026-2031.</w:t>
      </w:r>
    </w:p>
    <w:p w14:paraId="448DA79D" w14:textId="74441F24" w:rsidR="00D37615" w:rsidRPr="008F78C1" w:rsidRDefault="007E6FF1" w:rsidP="008F78C1">
      <w:pPr>
        <w:tabs>
          <w:tab w:val="left" w:pos="284"/>
          <w:tab w:val="left" w:pos="567"/>
        </w:tabs>
        <w:spacing w:before="120" w:line="252" w:lineRule="auto"/>
        <w:jc w:val="both"/>
        <w:rPr>
          <w:color w:val="FF0000"/>
          <w:sz w:val="28"/>
          <w:szCs w:val="28"/>
        </w:rPr>
      </w:pPr>
      <w:r w:rsidRPr="00FD18D1">
        <w:rPr>
          <w:color w:val="FF0000"/>
          <w:sz w:val="28"/>
          <w:szCs w:val="28"/>
        </w:rPr>
        <w:lastRenderedPageBreak/>
        <w:tab/>
      </w:r>
      <w:r w:rsidRPr="00FD18D1">
        <w:rPr>
          <w:color w:val="FF0000"/>
          <w:sz w:val="28"/>
          <w:szCs w:val="28"/>
        </w:rPr>
        <w:tab/>
      </w:r>
      <w:r w:rsidRPr="008F78C1">
        <w:rPr>
          <w:color w:val="000000" w:themeColor="text1"/>
          <w:sz w:val="28"/>
          <w:szCs w:val="28"/>
        </w:rPr>
        <w:tab/>
        <w:t xml:space="preserve">2. </w:t>
      </w:r>
      <w:r w:rsidRPr="008F78C1">
        <w:rPr>
          <w:color w:val="000000" w:themeColor="text1"/>
          <w:sz w:val="28"/>
          <w:szCs w:val="28"/>
          <w:lang w:val="vi-VN"/>
        </w:rPr>
        <w:t>Thường trực Trung ương Hội thông qua</w:t>
      </w:r>
      <w:r w:rsidR="00740987" w:rsidRPr="008F78C1">
        <w:rPr>
          <w:color w:val="000000" w:themeColor="text1"/>
          <w:sz w:val="28"/>
          <w:szCs w:val="28"/>
        </w:rPr>
        <w:t xml:space="preserve"> dự thảo</w:t>
      </w:r>
      <w:r w:rsidRPr="008F78C1">
        <w:rPr>
          <w:color w:val="000000" w:themeColor="text1"/>
          <w:sz w:val="28"/>
          <w:szCs w:val="28"/>
          <w:lang w:val="vi-VN"/>
        </w:rPr>
        <w:t xml:space="preserve"> </w:t>
      </w:r>
      <w:r w:rsidRPr="008F78C1">
        <w:rPr>
          <w:color w:val="000000" w:themeColor="text1"/>
          <w:sz w:val="28"/>
          <w:szCs w:val="28"/>
        </w:rPr>
        <w:t>B</w:t>
      </w:r>
      <w:r w:rsidRPr="008F78C1">
        <w:rPr>
          <w:color w:val="000000" w:themeColor="text1"/>
          <w:sz w:val="28"/>
          <w:szCs w:val="28"/>
          <w:lang w:val="vi-VN"/>
        </w:rPr>
        <w:t xml:space="preserve">áo cáo chính trị, </w:t>
      </w:r>
      <w:r w:rsidR="00740987" w:rsidRPr="008F78C1">
        <w:rPr>
          <w:color w:val="000000" w:themeColor="text1"/>
          <w:sz w:val="28"/>
          <w:szCs w:val="28"/>
        </w:rPr>
        <w:t>dự thảo Báo cáo kiểm điểm của BCH</w:t>
      </w:r>
      <w:r w:rsidR="00C70D74">
        <w:rPr>
          <w:color w:val="000000" w:themeColor="text1"/>
          <w:sz w:val="28"/>
          <w:szCs w:val="28"/>
        </w:rPr>
        <w:t xml:space="preserve"> TW Hội, khóa VII</w:t>
      </w:r>
      <w:r w:rsidR="00740987" w:rsidRPr="008F78C1">
        <w:rPr>
          <w:color w:val="000000" w:themeColor="text1"/>
          <w:sz w:val="28"/>
          <w:szCs w:val="28"/>
        </w:rPr>
        <w:t xml:space="preserve">, </w:t>
      </w:r>
      <w:r w:rsidRPr="008F78C1">
        <w:rPr>
          <w:color w:val="000000" w:themeColor="text1"/>
          <w:sz w:val="28"/>
          <w:szCs w:val="28"/>
          <w:lang w:val="vi-VN"/>
        </w:rPr>
        <w:t xml:space="preserve">đề án nhân sự và công tác chuẩn bị tổ chức </w:t>
      </w:r>
      <w:r w:rsidRPr="008F78C1">
        <w:rPr>
          <w:color w:val="000000" w:themeColor="text1"/>
          <w:sz w:val="28"/>
          <w:szCs w:val="28"/>
        </w:rPr>
        <w:t>Đ</w:t>
      </w:r>
      <w:r w:rsidRPr="008F78C1">
        <w:rPr>
          <w:color w:val="000000" w:themeColor="text1"/>
          <w:sz w:val="28"/>
          <w:szCs w:val="28"/>
          <w:lang w:val="vi-VN"/>
        </w:rPr>
        <w:t xml:space="preserve">ại hội </w:t>
      </w:r>
      <w:r w:rsidRPr="008F78C1">
        <w:rPr>
          <w:color w:val="000000" w:themeColor="text1"/>
          <w:sz w:val="28"/>
          <w:szCs w:val="28"/>
        </w:rPr>
        <w:t xml:space="preserve">đại biểu </w:t>
      </w:r>
      <w:r w:rsidR="00C70D74">
        <w:rPr>
          <w:color w:val="000000" w:themeColor="text1"/>
          <w:sz w:val="28"/>
          <w:szCs w:val="28"/>
        </w:rPr>
        <w:t xml:space="preserve">Hội </w:t>
      </w:r>
      <w:r w:rsidRPr="008F78C1">
        <w:rPr>
          <w:color w:val="000000" w:themeColor="text1"/>
          <w:sz w:val="28"/>
          <w:szCs w:val="28"/>
        </w:rPr>
        <w:t>CCB Việt Nam lần thứ VIII, nhiệm kỳ 2026-2031.</w:t>
      </w:r>
    </w:p>
    <w:p w14:paraId="7D0080F8" w14:textId="022C9EF8" w:rsidR="00355B89" w:rsidRPr="00F17872" w:rsidRDefault="007E6FF1" w:rsidP="008F78C1">
      <w:pPr>
        <w:tabs>
          <w:tab w:val="left" w:pos="284"/>
          <w:tab w:val="left" w:pos="567"/>
        </w:tabs>
        <w:spacing w:before="120" w:line="252" w:lineRule="auto"/>
        <w:ind w:firstLine="720"/>
        <w:jc w:val="both"/>
        <w:rPr>
          <w:color w:val="000000" w:themeColor="text1"/>
          <w:sz w:val="28"/>
          <w:szCs w:val="28"/>
        </w:rPr>
      </w:pPr>
      <w:r>
        <w:rPr>
          <w:color w:val="000000" w:themeColor="text1"/>
          <w:sz w:val="28"/>
          <w:szCs w:val="28"/>
        </w:rPr>
        <w:t>3</w:t>
      </w:r>
      <w:r w:rsidR="00355B89" w:rsidRPr="00CC21FD">
        <w:rPr>
          <w:color w:val="000000" w:themeColor="text1"/>
          <w:sz w:val="28"/>
          <w:szCs w:val="28"/>
          <w:lang w:val="vi-VN"/>
        </w:rPr>
        <w:t>. Theo dõi, chỉ đạo</w:t>
      </w:r>
      <w:r w:rsidR="00355B89">
        <w:rPr>
          <w:color w:val="000000" w:themeColor="text1"/>
          <w:sz w:val="28"/>
          <w:szCs w:val="28"/>
        </w:rPr>
        <w:t>, t</w:t>
      </w:r>
      <w:r w:rsidR="00355B89" w:rsidRPr="00CC21FD">
        <w:rPr>
          <w:color w:val="000000" w:themeColor="text1"/>
          <w:sz w:val="28"/>
          <w:szCs w:val="28"/>
        </w:rPr>
        <w:t>ổng hợp</w:t>
      </w:r>
      <w:r w:rsidR="00355B89" w:rsidRPr="00CC21FD">
        <w:rPr>
          <w:color w:val="000000" w:themeColor="text1"/>
          <w:sz w:val="28"/>
          <w:szCs w:val="28"/>
          <w:lang w:val="vi-VN"/>
        </w:rPr>
        <w:t xml:space="preserve"> kết quả </w:t>
      </w:r>
      <w:r w:rsidR="00355B89" w:rsidRPr="00CC21FD">
        <w:rPr>
          <w:color w:val="000000" w:themeColor="text1"/>
          <w:sz w:val="28"/>
          <w:szCs w:val="28"/>
        </w:rPr>
        <w:t>Đ</w:t>
      </w:r>
      <w:r w:rsidR="00355B89" w:rsidRPr="00CC21FD">
        <w:rPr>
          <w:color w:val="000000" w:themeColor="text1"/>
          <w:sz w:val="28"/>
          <w:szCs w:val="28"/>
          <w:lang w:val="vi-VN"/>
        </w:rPr>
        <w:t xml:space="preserve">ại hội cấp </w:t>
      </w:r>
      <w:r w:rsidR="00355B89" w:rsidRPr="00CC21FD">
        <w:rPr>
          <w:color w:val="000000" w:themeColor="text1"/>
          <w:sz w:val="28"/>
          <w:szCs w:val="28"/>
        </w:rPr>
        <w:t>xã</w:t>
      </w:r>
      <w:r w:rsidR="00F17872">
        <w:rPr>
          <w:color w:val="000000" w:themeColor="text1"/>
          <w:sz w:val="28"/>
          <w:szCs w:val="28"/>
        </w:rPr>
        <w:t>, cấp tỉnh.</w:t>
      </w:r>
    </w:p>
    <w:p w14:paraId="5B4B6306" w14:textId="12CF930F" w:rsidR="00D37615" w:rsidRPr="00684F6D" w:rsidRDefault="00D37615" w:rsidP="001F7423">
      <w:pPr>
        <w:tabs>
          <w:tab w:val="left" w:pos="284"/>
          <w:tab w:val="left" w:pos="567"/>
        </w:tabs>
        <w:spacing w:line="252" w:lineRule="auto"/>
        <w:ind w:firstLine="720"/>
        <w:jc w:val="both"/>
        <w:rPr>
          <w:color w:val="000000" w:themeColor="text1"/>
          <w:sz w:val="2"/>
          <w:szCs w:val="2"/>
          <w:lang w:val="vi-VN"/>
        </w:rPr>
      </w:pPr>
    </w:p>
    <w:p w14:paraId="40495DAC" w14:textId="77777777" w:rsidR="00D31829" w:rsidRPr="00D37615" w:rsidRDefault="00D31829" w:rsidP="001F7423">
      <w:pPr>
        <w:tabs>
          <w:tab w:val="left" w:pos="284"/>
          <w:tab w:val="left" w:pos="567"/>
        </w:tabs>
        <w:spacing w:line="252" w:lineRule="auto"/>
        <w:ind w:firstLine="720"/>
        <w:jc w:val="both"/>
        <w:rPr>
          <w:color w:val="000000" w:themeColor="text1"/>
          <w:sz w:val="14"/>
          <w:szCs w:val="14"/>
          <w:lang w:val="vi-VN"/>
        </w:rPr>
      </w:pPr>
    </w:p>
    <w:p w14:paraId="5335B1F6" w14:textId="64A8DE32" w:rsidR="00402645" w:rsidRPr="00CC21FD" w:rsidRDefault="009252BC" w:rsidP="001F7423">
      <w:pPr>
        <w:tabs>
          <w:tab w:val="left" w:pos="284"/>
          <w:tab w:val="left" w:pos="567"/>
        </w:tabs>
        <w:spacing w:line="252" w:lineRule="auto"/>
        <w:ind w:firstLine="720"/>
        <w:jc w:val="both"/>
        <w:rPr>
          <w:b/>
          <w:i/>
          <w:color w:val="000000" w:themeColor="text1"/>
          <w:sz w:val="28"/>
          <w:szCs w:val="28"/>
          <w:u w:val="single"/>
          <w:lang w:val="vi-VN"/>
        </w:rPr>
      </w:pPr>
      <w:r w:rsidRPr="00CC21FD">
        <w:rPr>
          <w:b/>
          <w:i/>
          <w:color w:val="000000" w:themeColor="text1"/>
          <w:sz w:val="28"/>
          <w:szCs w:val="28"/>
          <w:u w:val="single"/>
          <w:lang w:val="vi-VN"/>
        </w:rPr>
        <w:t>Năm 2026</w:t>
      </w:r>
    </w:p>
    <w:p w14:paraId="617F9FC3" w14:textId="77777777" w:rsidR="00C70D74" w:rsidRDefault="001475A3" w:rsidP="008F78C1">
      <w:pPr>
        <w:tabs>
          <w:tab w:val="left" w:pos="284"/>
          <w:tab w:val="left" w:pos="567"/>
          <w:tab w:val="left" w:pos="1883"/>
        </w:tabs>
        <w:spacing w:before="120" w:line="252" w:lineRule="auto"/>
        <w:ind w:firstLine="720"/>
        <w:jc w:val="both"/>
        <w:rPr>
          <w:color w:val="000000" w:themeColor="text1"/>
          <w:sz w:val="28"/>
          <w:szCs w:val="28"/>
          <w:lang w:val="vi-VN"/>
        </w:rPr>
      </w:pPr>
      <w:r w:rsidRPr="00CC21FD">
        <w:rPr>
          <w:b/>
          <w:color w:val="000000" w:themeColor="text1"/>
          <w:sz w:val="28"/>
          <w:szCs w:val="28"/>
          <w:u w:val="single"/>
          <w:lang w:val="vi-VN"/>
        </w:rPr>
        <w:t>Quý I</w:t>
      </w:r>
      <w:r w:rsidRPr="00CC21FD">
        <w:rPr>
          <w:color w:val="000000" w:themeColor="text1"/>
          <w:sz w:val="28"/>
          <w:szCs w:val="28"/>
          <w:lang w:val="vi-VN"/>
        </w:rPr>
        <w:t>.</w:t>
      </w:r>
    </w:p>
    <w:p w14:paraId="4DF90E3F" w14:textId="0EE7AA9C" w:rsidR="001475A3" w:rsidRDefault="00C70D74" w:rsidP="008F78C1">
      <w:pPr>
        <w:tabs>
          <w:tab w:val="left" w:pos="284"/>
          <w:tab w:val="left" w:pos="567"/>
          <w:tab w:val="left" w:pos="1883"/>
        </w:tabs>
        <w:spacing w:before="120" w:line="252" w:lineRule="auto"/>
        <w:ind w:firstLine="720"/>
        <w:jc w:val="both"/>
        <w:rPr>
          <w:color w:val="000000" w:themeColor="text1"/>
          <w:sz w:val="28"/>
          <w:szCs w:val="28"/>
          <w:lang w:val="vi-VN"/>
        </w:rPr>
      </w:pPr>
      <w:r>
        <w:rPr>
          <w:color w:val="000000" w:themeColor="text1"/>
          <w:sz w:val="28"/>
          <w:szCs w:val="28"/>
        </w:rPr>
        <w:t>1. Tổ chức Hội nghị tham gia ý kiến dự thảo Báo cáo chính trị của BCH khóa VII tại 3 miền (Bắc, Trung, Nam).</w:t>
      </w:r>
      <w:r w:rsidR="00355B89">
        <w:rPr>
          <w:color w:val="000000" w:themeColor="text1"/>
          <w:sz w:val="28"/>
          <w:szCs w:val="28"/>
          <w:lang w:val="vi-VN"/>
        </w:rPr>
        <w:tab/>
      </w:r>
    </w:p>
    <w:p w14:paraId="43E7F6AF" w14:textId="6369EE89" w:rsidR="0052745D" w:rsidRPr="008F78C1" w:rsidRDefault="00C70D74" w:rsidP="008F78C1">
      <w:pPr>
        <w:tabs>
          <w:tab w:val="left" w:pos="284"/>
          <w:tab w:val="left" w:pos="567"/>
          <w:tab w:val="left" w:pos="1883"/>
        </w:tabs>
        <w:spacing w:before="120" w:line="252" w:lineRule="auto"/>
        <w:ind w:firstLine="720"/>
        <w:jc w:val="both"/>
        <w:rPr>
          <w:color w:val="000000" w:themeColor="text1"/>
          <w:sz w:val="28"/>
          <w:szCs w:val="28"/>
          <w:lang w:val="vi-VN"/>
        </w:rPr>
      </w:pPr>
      <w:r>
        <w:rPr>
          <w:color w:val="000000" w:themeColor="text1"/>
          <w:sz w:val="28"/>
          <w:szCs w:val="28"/>
        </w:rPr>
        <w:t>2</w:t>
      </w:r>
      <w:r w:rsidR="0052745D" w:rsidRPr="008F78C1">
        <w:rPr>
          <w:color w:val="000000" w:themeColor="text1"/>
          <w:sz w:val="28"/>
          <w:szCs w:val="28"/>
        </w:rPr>
        <w:t xml:space="preserve">. </w:t>
      </w:r>
      <w:r w:rsidR="0052745D" w:rsidRPr="008F78C1">
        <w:rPr>
          <w:color w:val="000000" w:themeColor="text1"/>
          <w:sz w:val="28"/>
          <w:szCs w:val="28"/>
          <w:lang w:val="vi-VN"/>
        </w:rPr>
        <w:t xml:space="preserve">Hội nghị Thường vụ và Ban Chấp hành Trung ương Hội </w:t>
      </w:r>
      <w:r w:rsidR="0052745D" w:rsidRPr="008F78C1">
        <w:rPr>
          <w:i/>
          <w:iCs/>
          <w:color w:val="000000" w:themeColor="text1"/>
          <w:sz w:val="28"/>
          <w:szCs w:val="28"/>
        </w:rPr>
        <w:t>(bất thường)</w:t>
      </w:r>
      <w:r w:rsidR="008F78C1" w:rsidRPr="008F78C1">
        <w:rPr>
          <w:color w:val="000000" w:themeColor="text1"/>
          <w:sz w:val="28"/>
          <w:szCs w:val="28"/>
        </w:rPr>
        <w:t xml:space="preserve"> </w:t>
      </w:r>
      <w:r w:rsidR="0052745D" w:rsidRPr="008F78C1">
        <w:rPr>
          <w:color w:val="000000" w:themeColor="text1"/>
          <w:sz w:val="28"/>
          <w:szCs w:val="28"/>
          <w:lang w:val="vi-VN"/>
        </w:rPr>
        <w:t xml:space="preserve">tháng </w:t>
      </w:r>
      <w:r w:rsidR="008F78C1" w:rsidRPr="008F78C1">
        <w:rPr>
          <w:color w:val="000000" w:themeColor="text1"/>
          <w:sz w:val="28"/>
          <w:szCs w:val="28"/>
        </w:rPr>
        <w:t>3</w:t>
      </w:r>
      <w:r w:rsidR="0052745D" w:rsidRPr="008F78C1">
        <w:rPr>
          <w:color w:val="000000" w:themeColor="text1"/>
          <w:sz w:val="28"/>
          <w:szCs w:val="28"/>
        </w:rPr>
        <w:t>/2026</w:t>
      </w:r>
      <w:r w:rsidR="0052745D" w:rsidRPr="008F78C1">
        <w:rPr>
          <w:color w:val="000000" w:themeColor="text1"/>
          <w:sz w:val="28"/>
          <w:szCs w:val="28"/>
          <w:lang w:val="vi-VN"/>
        </w:rPr>
        <w:t xml:space="preserve"> thông qua các nội dung:</w:t>
      </w:r>
    </w:p>
    <w:p w14:paraId="0AA2CC6B" w14:textId="61AF597B" w:rsidR="00264CDA" w:rsidRDefault="00070C89" w:rsidP="008F78C1">
      <w:pPr>
        <w:tabs>
          <w:tab w:val="left" w:pos="284"/>
          <w:tab w:val="left" w:pos="567"/>
        </w:tabs>
        <w:spacing w:before="120" w:line="252" w:lineRule="auto"/>
        <w:ind w:firstLine="720"/>
        <w:jc w:val="both"/>
        <w:rPr>
          <w:color w:val="000000" w:themeColor="text1"/>
          <w:sz w:val="28"/>
          <w:szCs w:val="28"/>
        </w:rPr>
      </w:pPr>
      <w:r w:rsidRPr="00CC21FD">
        <w:rPr>
          <w:color w:val="000000" w:themeColor="text1"/>
          <w:sz w:val="28"/>
          <w:szCs w:val="28"/>
          <w:lang w:val="vi-VN"/>
        </w:rPr>
        <w:t xml:space="preserve">- </w:t>
      </w:r>
      <w:r w:rsidR="00355B89">
        <w:rPr>
          <w:color w:val="000000" w:themeColor="text1"/>
          <w:sz w:val="28"/>
          <w:szCs w:val="28"/>
        </w:rPr>
        <w:t>Quyết định</w:t>
      </w:r>
      <w:r w:rsidRPr="00CC21FD">
        <w:rPr>
          <w:color w:val="000000" w:themeColor="text1"/>
          <w:sz w:val="28"/>
          <w:szCs w:val="28"/>
          <w:lang w:val="vi-VN"/>
        </w:rPr>
        <w:t xml:space="preserve"> thời gian, địa điểm tổ chức </w:t>
      </w:r>
      <w:r w:rsidR="00C72B73" w:rsidRPr="00CC21FD">
        <w:rPr>
          <w:color w:val="000000" w:themeColor="text1"/>
          <w:sz w:val="28"/>
          <w:szCs w:val="28"/>
        </w:rPr>
        <w:t>Đ</w:t>
      </w:r>
      <w:r w:rsidRPr="00CC21FD">
        <w:rPr>
          <w:color w:val="000000" w:themeColor="text1"/>
          <w:sz w:val="28"/>
          <w:szCs w:val="28"/>
          <w:lang w:val="vi-VN"/>
        </w:rPr>
        <w:t xml:space="preserve">ại hội </w:t>
      </w:r>
      <w:r w:rsidR="000F3D78" w:rsidRPr="00CC21FD">
        <w:rPr>
          <w:color w:val="000000" w:themeColor="text1"/>
          <w:sz w:val="28"/>
          <w:szCs w:val="28"/>
          <w:lang w:val="vi-VN"/>
        </w:rPr>
        <w:t xml:space="preserve">đại biểu </w:t>
      </w:r>
      <w:r w:rsidRPr="00CC21FD">
        <w:rPr>
          <w:color w:val="000000" w:themeColor="text1"/>
          <w:sz w:val="28"/>
          <w:szCs w:val="28"/>
          <w:lang w:val="vi-VN"/>
        </w:rPr>
        <w:t>toàn quốc,</w:t>
      </w:r>
      <w:r w:rsidR="00923B0A" w:rsidRPr="00CC21FD">
        <w:rPr>
          <w:color w:val="000000" w:themeColor="text1"/>
          <w:sz w:val="28"/>
          <w:szCs w:val="28"/>
          <w:lang w:val="vi-VN"/>
        </w:rPr>
        <w:t xml:space="preserve"> s</w:t>
      </w:r>
      <w:r w:rsidRPr="00CC21FD">
        <w:rPr>
          <w:color w:val="000000" w:themeColor="text1"/>
          <w:sz w:val="28"/>
          <w:szCs w:val="28"/>
          <w:lang w:val="vi-VN"/>
        </w:rPr>
        <w:t xml:space="preserve">ố lượng </w:t>
      </w:r>
      <w:r w:rsidR="001475A3" w:rsidRPr="00CC21FD">
        <w:rPr>
          <w:color w:val="000000" w:themeColor="text1"/>
          <w:sz w:val="28"/>
          <w:szCs w:val="28"/>
          <w:lang w:val="vi-VN"/>
        </w:rPr>
        <w:t xml:space="preserve"> khách mời của </w:t>
      </w:r>
      <w:r w:rsidR="00C72B73" w:rsidRPr="00CC21FD">
        <w:rPr>
          <w:color w:val="000000" w:themeColor="text1"/>
          <w:sz w:val="28"/>
          <w:szCs w:val="28"/>
        </w:rPr>
        <w:t>Đ</w:t>
      </w:r>
      <w:r w:rsidR="001475A3" w:rsidRPr="00CC21FD">
        <w:rPr>
          <w:color w:val="000000" w:themeColor="text1"/>
          <w:sz w:val="28"/>
          <w:szCs w:val="28"/>
          <w:lang w:val="vi-VN"/>
        </w:rPr>
        <w:t>ại hội</w:t>
      </w:r>
      <w:r w:rsidR="00F11399">
        <w:rPr>
          <w:color w:val="000000" w:themeColor="text1"/>
          <w:sz w:val="28"/>
          <w:szCs w:val="28"/>
        </w:rPr>
        <w:t>.</w:t>
      </w:r>
    </w:p>
    <w:p w14:paraId="565C3612" w14:textId="4491BE06" w:rsidR="008F78C1" w:rsidRPr="00CC21FD" w:rsidRDefault="008F78C1" w:rsidP="008F78C1">
      <w:pPr>
        <w:tabs>
          <w:tab w:val="left" w:pos="284"/>
          <w:tab w:val="left" w:pos="567"/>
        </w:tabs>
        <w:spacing w:before="120" w:line="252" w:lineRule="auto"/>
        <w:ind w:firstLine="720"/>
        <w:jc w:val="both"/>
        <w:rPr>
          <w:color w:val="000000" w:themeColor="text1"/>
          <w:sz w:val="28"/>
          <w:szCs w:val="28"/>
        </w:rPr>
      </w:pPr>
      <w:r>
        <w:rPr>
          <w:color w:val="000000" w:themeColor="text1"/>
          <w:sz w:val="28"/>
          <w:szCs w:val="28"/>
        </w:rPr>
        <w:t>- Dự thảo Báo cáo chính trị; dự thảo Báo cáo kiểm điểm của BCH</w:t>
      </w:r>
      <w:r w:rsidR="00F11399">
        <w:rPr>
          <w:color w:val="000000" w:themeColor="text1"/>
          <w:sz w:val="28"/>
          <w:szCs w:val="28"/>
        </w:rPr>
        <w:t>.</w:t>
      </w:r>
    </w:p>
    <w:p w14:paraId="2288CB89" w14:textId="2B15616E" w:rsidR="00070C89" w:rsidRPr="00265D75" w:rsidRDefault="00264CDA" w:rsidP="008F78C1">
      <w:pPr>
        <w:tabs>
          <w:tab w:val="left" w:pos="284"/>
          <w:tab w:val="left" w:pos="567"/>
        </w:tabs>
        <w:spacing w:before="120" w:line="252" w:lineRule="auto"/>
        <w:ind w:firstLine="720"/>
        <w:jc w:val="both"/>
        <w:rPr>
          <w:color w:val="000000" w:themeColor="text1"/>
          <w:spacing w:val="-4"/>
          <w:sz w:val="28"/>
          <w:szCs w:val="28"/>
        </w:rPr>
      </w:pPr>
      <w:r w:rsidRPr="00265D75">
        <w:rPr>
          <w:color w:val="000000" w:themeColor="text1"/>
          <w:spacing w:val="-4"/>
          <w:sz w:val="28"/>
          <w:szCs w:val="28"/>
          <w:lang w:val="vi-VN"/>
        </w:rPr>
        <w:t xml:space="preserve">- </w:t>
      </w:r>
      <w:r w:rsidR="00A60C5F">
        <w:rPr>
          <w:color w:val="000000" w:themeColor="text1"/>
          <w:spacing w:val="-4"/>
          <w:sz w:val="28"/>
          <w:szCs w:val="28"/>
        </w:rPr>
        <w:t>N</w:t>
      </w:r>
      <w:r w:rsidR="00923B0A" w:rsidRPr="00265D75">
        <w:rPr>
          <w:color w:val="000000" w:themeColor="text1"/>
          <w:spacing w:val="-4"/>
          <w:sz w:val="28"/>
          <w:szCs w:val="28"/>
          <w:lang w:val="vi-VN"/>
        </w:rPr>
        <w:t>hân s</w:t>
      </w:r>
      <w:r w:rsidR="008C364D" w:rsidRPr="00265D75">
        <w:rPr>
          <w:color w:val="000000" w:themeColor="text1"/>
          <w:spacing w:val="-4"/>
          <w:sz w:val="28"/>
          <w:szCs w:val="28"/>
          <w:lang w:val="vi-VN"/>
        </w:rPr>
        <w:t>ự Ban Chấp hành, Ban T</w:t>
      </w:r>
      <w:r w:rsidR="00070C89" w:rsidRPr="00265D75">
        <w:rPr>
          <w:color w:val="000000" w:themeColor="text1"/>
          <w:spacing w:val="-4"/>
          <w:sz w:val="28"/>
          <w:szCs w:val="28"/>
          <w:lang w:val="vi-VN"/>
        </w:rPr>
        <w:t xml:space="preserve">hường vụ, </w:t>
      </w:r>
      <w:r w:rsidR="001475A3" w:rsidRPr="00265D75">
        <w:rPr>
          <w:color w:val="000000" w:themeColor="text1"/>
          <w:spacing w:val="-4"/>
          <w:sz w:val="28"/>
          <w:szCs w:val="28"/>
          <w:lang w:val="vi-VN"/>
        </w:rPr>
        <w:t>Chủ tịch, các P</w:t>
      </w:r>
      <w:r w:rsidR="008C364D" w:rsidRPr="00265D75">
        <w:rPr>
          <w:color w:val="000000" w:themeColor="text1"/>
          <w:spacing w:val="-4"/>
          <w:sz w:val="28"/>
          <w:szCs w:val="28"/>
          <w:lang w:val="vi-VN"/>
        </w:rPr>
        <w:t>hó C</w:t>
      </w:r>
      <w:r w:rsidR="00E325FF" w:rsidRPr="00265D75">
        <w:rPr>
          <w:color w:val="000000" w:themeColor="text1"/>
          <w:spacing w:val="-4"/>
          <w:sz w:val="28"/>
          <w:szCs w:val="28"/>
          <w:lang w:val="vi-VN"/>
        </w:rPr>
        <w:t xml:space="preserve">hủ tịch Hội CCB Việt Nam; </w:t>
      </w:r>
      <w:r w:rsidRPr="00265D75">
        <w:rPr>
          <w:color w:val="000000" w:themeColor="text1"/>
          <w:spacing w:val="-4"/>
          <w:sz w:val="28"/>
          <w:szCs w:val="28"/>
          <w:lang w:val="vi-VN"/>
        </w:rPr>
        <w:t>B</w:t>
      </w:r>
      <w:r w:rsidR="00070C89" w:rsidRPr="00265D75">
        <w:rPr>
          <w:color w:val="000000" w:themeColor="text1"/>
          <w:spacing w:val="-4"/>
          <w:sz w:val="28"/>
          <w:szCs w:val="28"/>
          <w:lang w:val="vi-VN"/>
        </w:rPr>
        <w:t>an Kiểm tra</w:t>
      </w:r>
      <w:r w:rsidR="00E325FF" w:rsidRPr="00265D75">
        <w:rPr>
          <w:color w:val="000000" w:themeColor="text1"/>
          <w:spacing w:val="-4"/>
          <w:sz w:val="28"/>
          <w:szCs w:val="28"/>
          <w:lang w:val="vi-VN"/>
        </w:rPr>
        <w:t>, Trưởng ban Kiểm tra</w:t>
      </w:r>
      <w:r w:rsidR="00C72B73" w:rsidRPr="00265D75">
        <w:rPr>
          <w:color w:val="000000" w:themeColor="text1"/>
          <w:spacing w:val="-4"/>
          <w:sz w:val="28"/>
          <w:szCs w:val="28"/>
        </w:rPr>
        <w:t>, nhiệm kỳ 2026 - 2031</w:t>
      </w:r>
      <w:r w:rsidRPr="00265D75">
        <w:rPr>
          <w:color w:val="000000" w:themeColor="text1"/>
          <w:spacing w:val="-4"/>
          <w:sz w:val="28"/>
          <w:szCs w:val="28"/>
          <w:lang w:val="vi-VN"/>
        </w:rPr>
        <w:t xml:space="preserve">; bỏ </w:t>
      </w:r>
      <w:r w:rsidR="00447047" w:rsidRPr="00265D75">
        <w:rPr>
          <w:color w:val="000000" w:themeColor="text1"/>
          <w:spacing w:val="-4"/>
          <w:sz w:val="28"/>
          <w:szCs w:val="28"/>
          <w:lang w:val="vi-VN"/>
        </w:rPr>
        <w:t>phiếu giới thiệu Chủ tịch, các P</w:t>
      </w:r>
      <w:r w:rsidRPr="00265D75">
        <w:rPr>
          <w:color w:val="000000" w:themeColor="text1"/>
          <w:spacing w:val="-4"/>
          <w:sz w:val="28"/>
          <w:szCs w:val="28"/>
          <w:lang w:val="vi-VN"/>
        </w:rPr>
        <w:t xml:space="preserve">hó Chủ tịch để báo cáo </w:t>
      </w:r>
      <w:r w:rsidR="001475A3" w:rsidRPr="00265D75">
        <w:rPr>
          <w:color w:val="000000" w:themeColor="text1"/>
          <w:spacing w:val="-4"/>
          <w:sz w:val="28"/>
          <w:szCs w:val="28"/>
          <w:lang w:val="vi-VN"/>
        </w:rPr>
        <w:t>cấp trên theo quy định</w:t>
      </w:r>
      <w:r w:rsidR="00F11399">
        <w:rPr>
          <w:color w:val="000000" w:themeColor="text1"/>
          <w:spacing w:val="-4"/>
          <w:sz w:val="28"/>
          <w:szCs w:val="28"/>
        </w:rPr>
        <w:t>.</w:t>
      </w:r>
    </w:p>
    <w:p w14:paraId="1326E670" w14:textId="5F20E7E8" w:rsidR="00355B89" w:rsidRPr="00A60C5F" w:rsidRDefault="00355B89" w:rsidP="008F78C1">
      <w:pPr>
        <w:tabs>
          <w:tab w:val="left" w:pos="284"/>
          <w:tab w:val="left" w:pos="567"/>
        </w:tabs>
        <w:spacing w:before="120" w:line="252" w:lineRule="auto"/>
        <w:ind w:firstLine="720"/>
        <w:jc w:val="both"/>
        <w:rPr>
          <w:color w:val="000000" w:themeColor="text1"/>
          <w:sz w:val="28"/>
          <w:szCs w:val="28"/>
        </w:rPr>
      </w:pPr>
      <w:r w:rsidRPr="00CC21FD">
        <w:rPr>
          <w:color w:val="000000" w:themeColor="text1"/>
          <w:sz w:val="28"/>
          <w:szCs w:val="28"/>
          <w:lang w:val="vi-VN"/>
        </w:rPr>
        <w:t xml:space="preserve">- </w:t>
      </w:r>
      <w:r w:rsidR="00A60C5F">
        <w:rPr>
          <w:color w:val="000000" w:themeColor="text1"/>
          <w:sz w:val="28"/>
          <w:szCs w:val="28"/>
        </w:rPr>
        <w:t>C</w:t>
      </w:r>
      <w:r w:rsidRPr="00CC21FD">
        <w:rPr>
          <w:color w:val="000000" w:themeColor="text1"/>
          <w:sz w:val="28"/>
          <w:szCs w:val="28"/>
          <w:lang w:val="vi-VN"/>
        </w:rPr>
        <w:t xml:space="preserve">hương trình làm việc của </w:t>
      </w:r>
      <w:r w:rsidRPr="00CC21FD">
        <w:rPr>
          <w:color w:val="000000" w:themeColor="text1"/>
          <w:sz w:val="28"/>
          <w:szCs w:val="28"/>
        </w:rPr>
        <w:t>Đ</w:t>
      </w:r>
      <w:r w:rsidRPr="00CC21FD">
        <w:rPr>
          <w:color w:val="000000" w:themeColor="text1"/>
          <w:sz w:val="28"/>
          <w:szCs w:val="28"/>
          <w:lang w:val="vi-VN"/>
        </w:rPr>
        <w:t>ại hội đại biểu toàn quốc</w:t>
      </w:r>
      <w:r w:rsidRPr="00CC21FD">
        <w:rPr>
          <w:color w:val="000000" w:themeColor="text1"/>
          <w:sz w:val="28"/>
          <w:szCs w:val="28"/>
        </w:rPr>
        <w:t xml:space="preserve"> </w:t>
      </w:r>
      <w:r w:rsidRPr="00CC21FD">
        <w:rPr>
          <w:color w:val="000000" w:themeColor="text1"/>
          <w:sz w:val="28"/>
          <w:szCs w:val="28"/>
          <w:lang w:val="vi-VN"/>
        </w:rPr>
        <w:t>Hội CCB Việt Nam lần thứ VIII</w:t>
      </w:r>
      <w:r w:rsidR="00A60C5F">
        <w:rPr>
          <w:color w:val="000000" w:themeColor="text1"/>
          <w:sz w:val="28"/>
          <w:szCs w:val="28"/>
        </w:rPr>
        <w:t>, nhiệm kỳ 2026-203</w:t>
      </w:r>
      <w:r w:rsidR="00F11399">
        <w:rPr>
          <w:color w:val="000000" w:themeColor="text1"/>
          <w:sz w:val="28"/>
          <w:szCs w:val="28"/>
        </w:rPr>
        <w:t>1.</w:t>
      </w:r>
    </w:p>
    <w:p w14:paraId="56630B35" w14:textId="632C252C" w:rsidR="00355B89" w:rsidRPr="00F11399" w:rsidRDefault="00355B89" w:rsidP="008F78C1">
      <w:pPr>
        <w:tabs>
          <w:tab w:val="left" w:pos="284"/>
          <w:tab w:val="left" w:pos="567"/>
        </w:tabs>
        <w:spacing w:before="120" w:line="252" w:lineRule="auto"/>
        <w:ind w:firstLine="720"/>
        <w:jc w:val="both"/>
        <w:rPr>
          <w:color w:val="000000" w:themeColor="text1"/>
          <w:sz w:val="28"/>
          <w:szCs w:val="28"/>
        </w:rPr>
      </w:pPr>
      <w:r w:rsidRPr="00CC21FD">
        <w:rPr>
          <w:color w:val="000000" w:themeColor="text1"/>
          <w:sz w:val="28"/>
          <w:szCs w:val="28"/>
          <w:lang w:val="vi-VN"/>
        </w:rPr>
        <w:t xml:space="preserve">- </w:t>
      </w:r>
      <w:r w:rsidR="00382DAB">
        <w:rPr>
          <w:color w:val="000000" w:themeColor="text1"/>
          <w:sz w:val="28"/>
          <w:szCs w:val="28"/>
        </w:rPr>
        <w:t>Q</w:t>
      </w:r>
      <w:r w:rsidRPr="00CC21FD">
        <w:rPr>
          <w:color w:val="000000" w:themeColor="text1"/>
          <w:sz w:val="28"/>
          <w:szCs w:val="28"/>
          <w:lang w:val="vi-VN"/>
        </w:rPr>
        <w:t xml:space="preserve">uy chế làm việc của </w:t>
      </w:r>
      <w:r>
        <w:rPr>
          <w:color w:val="000000" w:themeColor="text1"/>
          <w:sz w:val="28"/>
          <w:szCs w:val="28"/>
        </w:rPr>
        <w:t>Đ</w:t>
      </w:r>
      <w:r w:rsidRPr="00CC21FD">
        <w:rPr>
          <w:color w:val="000000" w:themeColor="text1"/>
          <w:sz w:val="28"/>
          <w:szCs w:val="28"/>
          <w:lang w:val="vi-VN"/>
        </w:rPr>
        <w:t>ại hội</w:t>
      </w:r>
      <w:r w:rsidR="00F11399">
        <w:rPr>
          <w:color w:val="000000" w:themeColor="text1"/>
          <w:sz w:val="28"/>
          <w:szCs w:val="28"/>
        </w:rPr>
        <w:t>.</w:t>
      </w:r>
    </w:p>
    <w:p w14:paraId="30B1C3A2" w14:textId="647544E4" w:rsidR="00355B89" w:rsidRDefault="00355B89" w:rsidP="00F11399">
      <w:pPr>
        <w:tabs>
          <w:tab w:val="left" w:pos="284"/>
          <w:tab w:val="left" w:pos="567"/>
        </w:tabs>
        <w:spacing w:before="120" w:line="252" w:lineRule="auto"/>
        <w:ind w:firstLine="720"/>
        <w:jc w:val="both"/>
        <w:rPr>
          <w:color w:val="000000" w:themeColor="text1"/>
          <w:sz w:val="28"/>
          <w:szCs w:val="28"/>
        </w:rPr>
      </w:pPr>
      <w:r w:rsidRPr="00CC21FD">
        <w:rPr>
          <w:color w:val="000000" w:themeColor="text1"/>
          <w:sz w:val="28"/>
          <w:szCs w:val="28"/>
          <w:lang w:val="vi-VN"/>
        </w:rPr>
        <w:t xml:space="preserve">- Dự kiến </w:t>
      </w:r>
      <w:r w:rsidR="00A60C5F">
        <w:rPr>
          <w:color w:val="000000" w:themeColor="text1"/>
          <w:sz w:val="28"/>
          <w:szCs w:val="28"/>
        </w:rPr>
        <w:t xml:space="preserve">nhân sự </w:t>
      </w:r>
      <w:r w:rsidRPr="00CC21FD">
        <w:rPr>
          <w:color w:val="000000" w:themeColor="text1"/>
          <w:sz w:val="28"/>
          <w:szCs w:val="28"/>
          <w:lang w:val="vi-VN"/>
        </w:rPr>
        <w:t>Đoàn Chủ tịch, Đoàn Thư ký, Ban Thẩm tra tư cách đại biểu, Ban Bầu cử….</w:t>
      </w:r>
      <w:r w:rsidR="0013523B">
        <w:rPr>
          <w:color w:val="000000" w:themeColor="text1"/>
          <w:sz w:val="28"/>
          <w:szCs w:val="28"/>
        </w:rPr>
        <w:t>phục vụ Đại hội</w:t>
      </w:r>
      <w:r w:rsidR="00F11399">
        <w:rPr>
          <w:color w:val="000000" w:themeColor="text1"/>
          <w:sz w:val="28"/>
          <w:szCs w:val="28"/>
        </w:rPr>
        <w:t>.</w:t>
      </w:r>
    </w:p>
    <w:p w14:paraId="60A68C9A" w14:textId="7E5DF0C5" w:rsidR="00FD18D1" w:rsidRDefault="00FD18D1" w:rsidP="00F11399">
      <w:pPr>
        <w:tabs>
          <w:tab w:val="left" w:pos="284"/>
          <w:tab w:val="left" w:pos="567"/>
        </w:tabs>
        <w:spacing w:before="120" w:line="252" w:lineRule="auto"/>
        <w:ind w:firstLine="720"/>
        <w:jc w:val="both"/>
        <w:rPr>
          <w:color w:val="000000" w:themeColor="text1"/>
          <w:sz w:val="28"/>
          <w:szCs w:val="28"/>
          <w:lang w:val="vi-VN"/>
        </w:rPr>
      </w:pPr>
      <w:r w:rsidRPr="00CC21FD">
        <w:rPr>
          <w:b/>
          <w:color w:val="000000" w:themeColor="text1"/>
          <w:sz w:val="28"/>
          <w:szCs w:val="28"/>
          <w:u w:val="single"/>
          <w:lang w:val="vi-VN"/>
        </w:rPr>
        <w:t xml:space="preserve">Quý </w:t>
      </w:r>
      <w:r w:rsidRPr="00CC21FD">
        <w:rPr>
          <w:b/>
          <w:color w:val="000000" w:themeColor="text1"/>
          <w:sz w:val="28"/>
          <w:szCs w:val="28"/>
          <w:u w:val="single"/>
        </w:rPr>
        <w:t>I</w:t>
      </w:r>
      <w:r>
        <w:rPr>
          <w:b/>
          <w:color w:val="000000" w:themeColor="text1"/>
          <w:sz w:val="28"/>
          <w:szCs w:val="28"/>
          <w:u w:val="single"/>
        </w:rPr>
        <w:t>I</w:t>
      </w:r>
      <w:r w:rsidRPr="00CC21FD">
        <w:rPr>
          <w:color w:val="000000" w:themeColor="text1"/>
          <w:sz w:val="28"/>
          <w:szCs w:val="28"/>
          <w:lang w:val="vi-VN"/>
        </w:rPr>
        <w:t>.</w:t>
      </w:r>
    </w:p>
    <w:p w14:paraId="2FE327B7" w14:textId="01E0CAF4" w:rsidR="00FD18D1" w:rsidRPr="00F11399" w:rsidRDefault="008F78C1" w:rsidP="00F11399">
      <w:pPr>
        <w:tabs>
          <w:tab w:val="left" w:pos="284"/>
          <w:tab w:val="left" w:pos="567"/>
        </w:tabs>
        <w:spacing w:before="120" w:line="252" w:lineRule="auto"/>
        <w:ind w:left="555"/>
        <w:jc w:val="both"/>
        <w:rPr>
          <w:color w:val="000000" w:themeColor="text1"/>
          <w:sz w:val="28"/>
          <w:szCs w:val="28"/>
        </w:rPr>
      </w:pPr>
      <w:r>
        <w:rPr>
          <w:color w:val="000000" w:themeColor="text1"/>
          <w:sz w:val="28"/>
          <w:szCs w:val="28"/>
        </w:rPr>
        <w:t xml:space="preserve"> 1. </w:t>
      </w:r>
      <w:r w:rsidRPr="008F78C1">
        <w:rPr>
          <w:color w:val="000000" w:themeColor="text1"/>
          <w:sz w:val="28"/>
          <w:szCs w:val="28"/>
        </w:rPr>
        <w:t>Hoàn thiện các văn bản phục vụ Đại hội.</w:t>
      </w:r>
    </w:p>
    <w:p w14:paraId="4B3828D3" w14:textId="5B60C8D8" w:rsidR="00056579" w:rsidRDefault="00FD18D1" w:rsidP="00F11399">
      <w:pPr>
        <w:tabs>
          <w:tab w:val="left" w:pos="284"/>
          <w:tab w:val="left" w:pos="567"/>
        </w:tabs>
        <w:spacing w:before="120" w:line="252" w:lineRule="auto"/>
        <w:jc w:val="both"/>
        <w:rPr>
          <w:color w:val="000000" w:themeColor="text1"/>
          <w:sz w:val="28"/>
          <w:szCs w:val="28"/>
        </w:rPr>
      </w:pPr>
      <w:r>
        <w:rPr>
          <w:color w:val="000000" w:themeColor="text1"/>
          <w:sz w:val="28"/>
          <w:szCs w:val="28"/>
        </w:rPr>
        <w:tab/>
      </w:r>
      <w:r>
        <w:rPr>
          <w:color w:val="000000" w:themeColor="text1"/>
          <w:sz w:val="28"/>
          <w:szCs w:val="28"/>
        </w:rPr>
        <w:tab/>
      </w:r>
      <w:r w:rsidR="004012DF">
        <w:rPr>
          <w:color w:val="000000" w:themeColor="text1"/>
          <w:sz w:val="28"/>
          <w:szCs w:val="28"/>
        </w:rPr>
        <w:t xml:space="preserve"> </w:t>
      </w:r>
      <w:r w:rsidR="008F78C1">
        <w:rPr>
          <w:color w:val="000000" w:themeColor="text1"/>
          <w:sz w:val="28"/>
          <w:szCs w:val="28"/>
        </w:rPr>
        <w:t>2</w:t>
      </w:r>
      <w:r w:rsidR="00DA678B" w:rsidRPr="00CC21FD">
        <w:rPr>
          <w:color w:val="000000" w:themeColor="text1"/>
          <w:sz w:val="28"/>
          <w:szCs w:val="28"/>
          <w:lang w:val="vi-VN"/>
        </w:rPr>
        <w:t xml:space="preserve">. </w:t>
      </w:r>
      <w:r w:rsidR="00264CDA" w:rsidRPr="00CC21FD">
        <w:rPr>
          <w:color w:val="000000" w:themeColor="text1"/>
          <w:sz w:val="28"/>
          <w:szCs w:val="28"/>
          <w:lang w:val="vi-VN"/>
        </w:rPr>
        <w:t>B</w:t>
      </w:r>
      <w:r w:rsidR="00DA678B" w:rsidRPr="00CC21FD">
        <w:rPr>
          <w:color w:val="000000" w:themeColor="text1"/>
          <w:sz w:val="28"/>
          <w:szCs w:val="28"/>
          <w:lang w:val="vi-VN"/>
        </w:rPr>
        <w:t xml:space="preserve">áo cáo </w:t>
      </w:r>
      <w:r w:rsidR="009252BC" w:rsidRPr="00CC21FD">
        <w:rPr>
          <w:color w:val="000000" w:themeColor="text1"/>
          <w:sz w:val="28"/>
          <w:szCs w:val="28"/>
          <w:lang w:val="vi-VN"/>
        </w:rPr>
        <w:t xml:space="preserve">Đảng ủy </w:t>
      </w:r>
      <w:r w:rsidR="00C70D74">
        <w:rPr>
          <w:color w:val="000000" w:themeColor="text1"/>
          <w:sz w:val="28"/>
          <w:szCs w:val="28"/>
        </w:rPr>
        <w:t>MTTQVN</w:t>
      </w:r>
      <w:r w:rsidR="00402645" w:rsidRPr="00CC21FD">
        <w:rPr>
          <w:color w:val="000000" w:themeColor="text1"/>
          <w:sz w:val="28"/>
          <w:szCs w:val="28"/>
          <w:lang w:val="vi-VN"/>
        </w:rPr>
        <w:t xml:space="preserve"> </w:t>
      </w:r>
      <w:r w:rsidR="001475A3" w:rsidRPr="00CC21FD">
        <w:rPr>
          <w:color w:val="000000" w:themeColor="text1"/>
          <w:sz w:val="28"/>
          <w:szCs w:val="28"/>
          <w:lang w:val="vi-VN"/>
        </w:rPr>
        <w:t xml:space="preserve">và các </w:t>
      </w:r>
      <w:r w:rsidR="000F7417">
        <w:rPr>
          <w:color w:val="000000" w:themeColor="text1"/>
          <w:sz w:val="28"/>
          <w:szCs w:val="28"/>
        </w:rPr>
        <w:t>b</w:t>
      </w:r>
      <w:r w:rsidR="001475A3" w:rsidRPr="00CC21FD">
        <w:rPr>
          <w:color w:val="000000" w:themeColor="text1"/>
          <w:sz w:val="28"/>
          <w:szCs w:val="28"/>
          <w:lang w:val="vi-VN"/>
        </w:rPr>
        <w:t>an</w:t>
      </w:r>
      <w:r w:rsidR="000D25C8">
        <w:rPr>
          <w:color w:val="000000" w:themeColor="text1"/>
          <w:sz w:val="28"/>
          <w:szCs w:val="28"/>
        </w:rPr>
        <w:t xml:space="preserve"> Đảng</w:t>
      </w:r>
      <w:r w:rsidR="001475A3" w:rsidRPr="00CC21FD">
        <w:rPr>
          <w:color w:val="000000" w:themeColor="text1"/>
          <w:sz w:val="28"/>
          <w:szCs w:val="28"/>
          <w:lang w:val="vi-VN"/>
        </w:rPr>
        <w:t xml:space="preserve"> của Trung ương </w:t>
      </w:r>
      <w:r w:rsidR="00402645" w:rsidRPr="00CC21FD">
        <w:rPr>
          <w:color w:val="000000" w:themeColor="text1"/>
          <w:sz w:val="28"/>
          <w:szCs w:val="28"/>
          <w:lang w:val="vi-VN"/>
        </w:rPr>
        <w:t xml:space="preserve">về kết quả </w:t>
      </w:r>
      <w:r w:rsidR="005C3E4F">
        <w:rPr>
          <w:color w:val="000000" w:themeColor="text1"/>
          <w:sz w:val="28"/>
          <w:szCs w:val="28"/>
        </w:rPr>
        <w:t>Đ</w:t>
      </w:r>
      <w:r w:rsidR="00402645" w:rsidRPr="00CC21FD">
        <w:rPr>
          <w:color w:val="000000" w:themeColor="text1"/>
          <w:sz w:val="28"/>
          <w:szCs w:val="28"/>
          <w:lang w:val="vi-VN"/>
        </w:rPr>
        <w:t xml:space="preserve">ại hội cấp dưới, công tác </w:t>
      </w:r>
      <w:r w:rsidR="00355B89">
        <w:rPr>
          <w:color w:val="000000" w:themeColor="text1"/>
          <w:sz w:val="28"/>
          <w:szCs w:val="28"/>
        </w:rPr>
        <w:t xml:space="preserve">nhân sự và công tác </w:t>
      </w:r>
      <w:r w:rsidR="00402645" w:rsidRPr="00CC21FD">
        <w:rPr>
          <w:color w:val="000000" w:themeColor="text1"/>
          <w:sz w:val="28"/>
          <w:szCs w:val="28"/>
          <w:lang w:val="vi-VN"/>
        </w:rPr>
        <w:t>chuẩn bị Đại hội</w:t>
      </w:r>
      <w:r w:rsidR="001475A3" w:rsidRPr="00CC21FD">
        <w:rPr>
          <w:color w:val="000000" w:themeColor="text1"/>
          <w:sz w:val="28"/>
          <w:szCs w:val="28"/>
          <w:lang w:val="vi-VN"/>
        </w:rPr>
        <w:t xml:space="preserve"> đại biểu </w:t>
      </w:r>
      <w:r w:rsidR="00402645" w:rsidRPr="00CC21FD">
        <w:rPr>
          <w:color w:val="000000" w:themeColor="text1"/>
          <w:sz w:val="28"/>
          <w:szCs w:val="28"/>
          <w:lang w:val="vi-VN"/>
        </w:rPr>
        <w:t>toàn quốc</w:t>
      </w:r>
      <w:r w:rsidR="00DA678B" w:rsidRPr="00CC21FD">
        <w:rPr>
          <w:color w:val="000000" w:themeColor="text1"/>
          <w:sz w:val="28"/>
          <w:szCs w:val="28"/>
          <w:lang w:val="vi-VN"/>
        </w:rPr>
        <w:t xml:space="preserve"> Hội CCB Việt Nam lần thứ VII</w:t>
      </w:r>
      <w:r w:rsidR="009252BC" w:rsidRPr="00CC21FD">
        <w:rPr>
          <w:color w:val="000000" w:themeColor="text1"/>
          <w:sz w:val="28"/>
          <w:szCs w:val="28"/>
          <w:lang w:val="vi-VN"/>
        </w:rPr>
        <w:t>I</w:t>
      </w:r>
      <w:r w:rsidR="00355B89">
        <w:rPr>
          <w:color w:val="000000" w:themeColor="text1"/>
          <w:sz w:val="28"/>
          <w:szCs w:val="28"/>
        </w:rPr>
        <w:t>, nhiệm kỳ 2026-2031</w:t>
      </w:r>
      <w:r w:rsidR="00E93540">
        <w:rPr>
          <w:color w:val="000000" w:themeColor="text1"/>
          <w:sz w:val="28"/>
          <w:szCs w:val="28"/>
        </w:rPr>
        <w:t>.</w:t>
      </w:r>
    </w:p>
    <w:p w14:paraId="31FD42DC" w14:textId="58DE6394" w:rsidR="00394152" w:rsidRDefault="00394152" w:rsidP="00F11399">
      <w:pPr>
        <w:tabs>
          <w:tab w:val="left" w:pos="284"/>
          <w:tab w:val="left" w:pos="567"/>
        </w:tabs>
        <w:spacing w:before="120" w:line="252" w:lineRule="auto"/>
        <w:jc w:val="both"/>
        <w:rPr>
          <w:color w:val="000000" w:themeColor="text1"/>
          <w:spacing w:val="8"/>
          <w:sz w:val="28"/>
          <w:szCs w:val="28"/>
        </w:rPr>
      </w:pPr>
      <w:r>
        <w:rPr>
          <w:color w:val="000000" w:themeColor="text1"/>
          <w:sz w:val="28"/>
          <w:szCs w:val="28"/>
        </w:rPr>
        <w:tab/>
      </w:r>
      <w:r>
        <w:rPr>
          <w:color w:val="000000" w:themeColor="text1"/>
          <w:sz w:val="28"/>
          <w:szCs w:val="28"/>
        </w:rPr>
        <w:tab/>
      </w:r>
      <w:r>
        <w:rPr>
          <w:color w:val="000000" w:themeColor="text1"/>
          <w:sz w:val="28"/>
          <w:szCs w:val="28"/>
        </w:rPr>
        <w:tab/>
      </w:r>
      <w:r w:rsidR="008F78C1">
        <w:rPr>
          <w:color w:val="000000" w:themeColor="text1"/>
          <w:sz w:val="28"/>
          <w:szCs w:val="28"/>
        </w:rPr>
        <w:t>3</w:t>
      </w:r>
      <w:r>
        <w:rPr>
          <w:color w:val="000000" w:themeColor="text1"/>
          <w:sz w:val="28"/>
          <w:szCs w:val="28"/>
        </w:rPr>
        <w:t>. Tổ chức Đại hội Đại biểu toàn qu</w:t>
      </w:r>
      <w:r w:rsidR="00D37615">
        <w:rPr>
          <w:color w:val="000000" w:themeColor="text1"/>
          <w:sz w:val="28"/>
          <w:szCs w:val="28"/>
        </w:rPr>
        <w:t xml:space="preserve">ốc </w:t>
      </w:r>
      <w:r w:rsidR="00D37615" w:rsidRPr="00265D75">
        <w:rPr>
          <w:color w:val="000000" w:themeColor="text1"/>
          <w:spacing w:val="8"/>
          <w:sz w:val="28"/>
          <w:szCs w:val="28"/>
          <w:lang w:val="vi-VN"/>
        </w:rPr>
        <w:t>Hội CCB Việt Nam lần thứ VIII</w:t>
      </w:r>
      <w:r w:rsidR="00D37615" w:rsidRPr="00265D75">
        <w:rPr>
          <w:color w:val="000000" w:themeColor="text1"/>
          <w:spacing w:val="8"/>
          <w:sz w:val="28"/>
          <w:szCs w:val="28"/>
        </w:rPr>
        <w:t xml:space="preserve">, </w:t>
      </w:r>
      <w:r w:rsidR="00D37615" w:rsidRPr="00265D75">
        <w:rPr>
          <w:color w:val="000000" w:themeColor="text1"/>
          <w:spacing w:val="8"/>
          <w:sz w:val="28"/>
          <w:szCs w:val="28"/>
          <w:lang w:val="vi-VN"/>
        </w:rPr>
        <w:t>nhiệm kỳ 2026-2031</w:t>
      </w:r>
      <w:r w:rsidR="00D37615">
        <w:rPr>
          <w:color w:val="000000" w:themeColor="text1"/>
          <w:spacing w:val="8"/>
          <w:sz w:val="28"/>
          <w:szCs w:val="28"/>
        </w:rPr>
        <w:t xml:space="preserve"> (Dự kiến vào cuối tháng 6 năm 2026).</w:t>
      </w:r>
    </w:p>
    <w:p w14:paraId="1ABFD36B" w14:textId="3963CF7D" w:rsidR="00D37615" w:rsidRPr="00D37615" w:rsidRDefault="00871D1D" w:rsidP="00D31829">
      <w:pPr>
        <w:tabs>
          <w:tab w:val="left" w:pos="284"/>
          <w:tab w:val="left" w:pos="567"/>
          <w:tab w:val="left" w:pos="1665"/>
        </w:tabs>
        <w:spacing w:line="252" w:lineRule="auto"/>
        <w:jc w:val="both"/>
        <w:rPr>
          <w:color w:val="000000" w:themeColor="text1"/>
          <w:sz w:val="12"/>
          <w:szCs w:val="12"/>
        </w:rPr>
      </w:pPr>
      <w:r>
        <w:rPr>
          <w:color w:val="000000" w:themeColor="text1"/>
          <w:spacing w:val="8"/>
          <w:sz w:val="28"/>
          <w:szCs w:val="28"/>
        </w:rPr>
        <w:tab/>
      </w:r>
      <w:r>
        <w:rPr>
          <w:color w:val="000000" w:themeColor="text1"/>
          <w:spacing w:val="8"/>
          <w:sz w:val="28"/>
          <w:szCs w:val="28"/>
        </w:rPr>
        <w:tab/>
      </w:r>
      <w:r w:rsidR="00D31829">
        <w:rPr>
          <w:color w:val="000000" w:themeColor="text1"/>
          <w:spacing w:val="8"/>
          <w:sz w:val="28"/>
          <w:szCs w:val="28"/>
        </w:rPr>
        <w:tab/>
      </w:r>
    </w:p>
    <w:p w14:paraId="692E13BF" w14:textId="451BCF5E" w:rsidR="00C86902" w:rsidRPr="00D31829" w:rsidRDefault="00402645" w:rsidP="00D31829">
      <w:pPr>
        <w:tabs>
          <w:tab w:val="left" w:pos="284"/>
          <w:tab w:val="left" w:pos="567"/>
        </w:tabs>
        <w:spacing w:line="252" w:lineRule="auto"/>
        <w:ind w:firstLine="720"/>
        <w:jc w:val="both"/>
        <w:rPr>
          <w:b/>
          <w:color w:val="000000" w:themeColor="text1"/>
          <w:sz w:val="28"/>
          <w:szCs w:val="28"/>
          <w:lang w:val="vi-VN"/>
        </w:rPr>
      </w:pPr>
      <w:r w:rsidRPr="00CC21FD">
        <w:rPr>
          <w:b/>
          <w:color w:val="000000" w:themeColor="text1"/>
          <w:sz w:val="28"/>
          <w:szCs w:val="28"/>
          <w:lang w:val="vi-VN"/>
        </w:rPr>
        <w:t>VI. T</w:t>
      </w:r>
      <w:r w:rsidR="00503B5D" w:rsidRPr="00CC21FD">
        <w:rPr>
          <w:b/>
          <w:color w:val="000000" w:themeColor="text1"/>
          <w:sz w:val="28"/>
          <w:szCs w:val="28"/>
          <w:lang w:val="vi-VN"/>
        </w:rPr>
        <w:t>Ổ CHỨC THỰC HIỆN</w:t>
      </w:r>
    </w:p>
    <w:p w14:paraId="78C1A551" w14:textId="206CD273" w:rsidR="000D25C8" w:rsidRDefault="000D25C8" w:rsidP="008F78C1">
      <w:pPr>
        <w:tabs>
          <w:tab w:val="left" w:pos="284"/>
          <w:tab w:val="left" w:pos="567"/>
        </w:tabs>
        <w:spacing w:before="120" w:line="252" w:lineRule="auto"/>
        <w:ind w:firstLine="720"/>
        <w:jc w:val="both"/>
        <w:rPr>
          <w:color w:val="000000" w:themeColor="text1"/>
          <w:spacing w:val="4"/>
          <w:sz w:val="28"/>
          <w:szCs w:val="28"/>
          <w:lang w:val="vi-VN"/>
        </w:rPr>
      </w:pPr>
      <w:r w:rsidRPr="000D25C8">
        <w:rPr>
          <w:b/>
          <w:bCs/>
          <w:color w:val="000000" w:themeColor="text1"/>
          <w:spacing w:val="4"/>
          <w:sz w:val="28"/>
          <w:szCs w:val="28"/>
        </w:rPr>
        <w:t>1</w:t>
      </w:r>
      <w:r w:rsidRPr="000D25C8">
        <w:rPr>
          <w:b/>
          <w:bCs/>
          <w:color w:val="000000" w:themeColor="text1"/>
          <w:spacing w:val="4"/>
          <w:sz w:val="28"/>
          <w:szCs w:val="28"/>
          <w:lang w:val="vi-VN"/>
        </w:rPr>
        <w:t>.</w:t>
      </w:r>
      <w:r w:rsidRPr="00265D75">
        <w:rPr>
          <w:color w:val="000000" w:themeColor="text1"/>
          <w:spacing w:val="4"/>
          <w:sz w:val="28"/>
          <w:szCs w:val="28"/>
          <w:lang w:val="vi-VN"/>
        </w:rPr>
        <w:t xml:space="preserve"> Các tỉnh, thành </w:t>
      </w:r>
      <w:r w:rsidRPr="00265D75">
        <w:rPr>
          <w:color w:val="000000" w:themeColor="text1"/>
          <w:spacing w:val="4"/>
          <w:sz w:val="28"/>
          <w:szCs w:val="28"/>
        </w:rPr>
        <w:t>H</w:t>
      </w:r>
      <w:r w:rsidRPr="00265D75">
        <w:rPr>
          <w:color w:val="000000" w:themeColor="text1"/>
          <w:spacing w:val="4"/>
          <w:sz w:val="28"/>
          <w:szCs w:val="28"/>
          <w:lang w:val="vi-VN"/>
        </w:rPr>
        <w:t xml:space="preserve">ội, tổ chức Hội Khối 487 căn cứ vào Kế hoạch và Hướng dẫn của Trung ương Hội, lập Kế hoạch </w:t>
      </w:r>
      <w:r>
        <w:rPr>
          <w:color w:val="000000" w:themeColor="text1"/>
          <w:spacing w:val="4"/>
          <w:sz w:val="28"/>
          <w:szCs w:val="28"/>
        </w:rPr>
        <w:t xml:space="preserve">tổ chức </w:t>
      </w:r>
      <w:r w:rsidRPr="00265D75">
        <w:rPr>
          <w:color w:val="000000" w:themeColor="text1"/>
          <w:spacing w:val="4"/>
          <w:sz w:val="28"/>
          <w:szCs w:val="28"/>
        </w:rPr>
        <w:t>Đ</w:t>
      </w:r>
      <w:r w:rsidRPr="00265D75">
        <w:rPr>
          <w:color w:val="000000" w:themeColor="text1"/>
          <w:spacing w:val="4"/>
          <w:sz w:val="28"/>
          <w:szCs w:val="28"/>
          <w:lang w:val="vi-VN"/>
        </w:rPr>
        <w:t>ại hội</w:t>
      </w:r>
      <w:r>
        <w:rPr>
          <w:color w:val="000000" w:themeColor="text1"/>
          <w:spacing w:val="4"/>
          <w:sz w:val="28"/>
          <w:szCs w:val="28"/>
        </w:rPr>
        <w:t xml:space="preserve"> cấp mình</w:t>
      </w:r>
      <w:r w:rsidRPr="00265D75">
        <w:rPr>
          <w:color w:val="000000" w:themeColor="text1"/>
          <w:spacing w:val="4"/>
          <w:sz w:val="28"/>
          <w:szCs w:val="28"/>
          <w:lang w:val="vi-VN"/>
        </w:rPr>
        <w:t xml:space="preserve"> và báo cáo với cấp ủy</w:t>
      </w:r>
      <w:r>
        <w:rPr>
          <w:color w:val="000000" w:themeColor="text1"/>
          <w:spacing w:val="4"/>
          <w:sz w:val="28"/>
          <w:szCs w:val="28"/>
        </w:rPr>
        <w:t>,</w:t>
      </w:r>
      <w:r w:rsidRPr="00265D75">
        <w:rPr>
          <w:color w:val="000000" w:themeColor="text1"/>
          <w:spacing w:val="4"/>
          <w:sz w:val="28"/>
          <w:szCs w:val="28"/>
          <w:lang w:val="vi-VN"/>
        </w:rPr>
        <w:t xml:space="preserve"> Đảng ủy </w:t>
      </w:r>
      <w:r w:rsidR="00C70D74">
        <w:rPr>
          <w:color w:val="000000" w:themeColor="text1"/>
          <w:sz w:val="28"/>
          <w:szCs w:val="28"/>
        </w:rPr>
        <w:t xml:space="preserve">MTTQ </w:t>
      </w:r>
      <w:r w:rsidRPr="00265D75">
        <w:rPr>
          <w:color w:val="000000" w:themeColor="text1"/>
          <w:spacing w:val="4"/>
          <w:sz w:val="28"/>
          <w:szCs w:val="28"/>
          <w:lang w:val="vi-VN"/>
        </w:rPr>
        <w:t xml:space="preserve">tỉnh, </w:t>
      </w:r>
      <w:r w:rsidRPr="00265D75">
        <w:rPr>
          <w:color w:val="000000" w:themeColor="text1"/>
          <w:spacing w:val="4"/>
          <w:sz w:val="28"/>
          <w:szCs w:val="28"/>
        </w:rPr>
        <w:t>t</w:t>
      </w:r>
      <w:r w:rsidRPr="00265D75">
        <w:rPr>
          <w:color w:val="000000" w:themeColor="text1"/>
          <w:spacing w:val="4"/>
          <w:sz w:val="28"/>
          <w:szCs w:val="28"/>
          <w:lang w:val="vi-VN"/>
        </w:rPr>
        <w:t>hành phố xin ý kiến chỉ đạo</w:t>
      </w:r>
      <w:r w:rsidR="000F7417">
        <w:rPr>
          <w:color w:val="000000" w:themeColor="text1"/>
          <w:spacing w:val="4"/>
          <w:sz w:val="28"/>
          <w:szCs w:val="28"/>
        </w:rPr>
        <w:t xml:space="preserve">. Ban hành các văn bản chỉ đạo, </w:t>
      </w:r>
      <w:r w:rsidRPr="00265D75">
        <w:rPr>
          <w:color w:val="000000" w:themeColor="text1"/>
          <w:spacing w:val="4"/>
          <w:sz w:val="28"/>
          <w:szCs w:val="28"/>
          <w:lang w:val="vi-VN"/>
        </w:rPr>
        <w:t xml:space="preserve">hướng dẫn Hội CCB cấp </w:t>
      </w:r>
      <w:r w:rsidRPr="00265D75">
        <w:rPr>
          <w:color w:val="000000" w:themeColor="text1"/>
          <w:spacing w:val="4"/>
          <w:sz w:val="28"/>
          <w:szCs w:val="28"/>
        </w:rPr>
        <w:t>xã</w:t>
      </w:r>
      <w:r w:rsidRPr="00265D75">
        <w:rPr>
          <w:color w:val="000000" w:themeColor="text1"/>
          <w:spacing w:val="4"/>
          <w:sz w:val="28"/>
          <w:szCs w:val="28"/>
          <w:lang w:val="vi-VN"/>
        </w:rPr>
        <w:t xml:space="preserve"> thực hiện; báo cáo </w:t>
      </w:r>
      <w:r w:rsidRPr="00265D75">
        <w:rPr>
          <w:color w:val="000000" w:themeColor="text1"/>
          <w:spacing w:val="4"/>
          <w:sz w:val="28"/>
          <w:szCs w:val="28"/>
        </w:rPr>
        <w:t>K</w:t>
      </w:r>
      <w:r w:rsidRPr="00265D75">
        <w:rPr>
          <w:color w:val="000000" w:themeColor="text1"/>
          <w:spacing w:val="4"/>
          <w:sz w:val="28"/>
          <w:szCs w:val="28"/>
          <w:lang w:val="vi-VN"/>
        </w:rPr>
        <w:t xml:space="preserve">ế hoạch về Trung ương Hội qua Ban </w:t>
      </w:r>
      <w:r w:rsidR="00C70D74">
        <w:rPr>
          <w:color w:val="000000" w:themeColor="text1"/>
          <w:spacing w:val="4"/>
          <w:sz w:val="28"/>
          <w:szCs w:val="28"/>
        </w:rPr>
        <w:t>Công tác CCB</w:t>
      </w:r>
      <w:r w:rsidRPr="00265D75">
        <w:rPr>
          <w:color w:val="000000" w:themeColor="text1"/>
          <w:spacing w:val="4"/>
          <w:sz w:val="28"/>
          <w:szCs w:val="28"/>
          <w:lang w:val="vi-VN"/>
        </w:rPr>
        <w:t xml:space="preserve"> để cơ quan giúp Thường trực theo dõi và phối hợp hiệp đồng thực hiện.</w:t>
      </w:r>
    </w:p>
    <w:p w14:paraId="0C401B4C" w14:textId="46962654" w:rsidR="00402645" w:rsidRPr="00CC21FD" w:rsidRDefault="000D25C8" w:rsidP="008F78C1">
      <w:pPr>
        <w:tabs>
          <w:tab w:val="left" w:pos="284"/>
          <w:tab w:val="left" w:pos="567"/>
        </w:tabs>
        <w:spacing w:before="120" w:line="252" w:lineRule="auto"/>
        <w:ind w:firstLine="720"/>
        <w:jc w:val="both"/>
        <w:rPr>
          <w:color w:val="000000" w:themeColor="text1"/>
          <w:sz w:val="28"/>
          <w:szCs w:val="28"/>
          <w:lang w:val="vi-VN"/>
        </w:rPr>
      </w:pPr>
      <w:r w:rsidRPr="000D25C8">
        <w:rPr>
          <w:b/>
          <w:bCs/>
          <w:color w:val="000000" w:themeColor="text1"/>
          <w:sz w:val="28"/>
          <w:szCs w:val="28"/>
        </w:rPr>
        <w:lastRenderedPageBreak/>
        <w:t>2</w:t>
      </w:r>
      <w:r w:rsidR="00503B5D" w:rsidRPr="000D25C8">
        <w:rPr>
          <w:b/>
          <w:bCs/>
          <w:color w:val="000000" w:themeColor="text1"/>
          <w:sz w:val="28"/>
          <w:szCs w:val="28"/>
          <w:lang w:val="vi-VN"/>
        </w:rPr>
        <w:t>.</w:t>
      </w:r>
      <w:r w:rsidR="00B91962" w:rsidRPr="00CC21FD">
        <w:rPr>
          <w:color w:val="000000" w:themeColor="text1"/>
          <w:sz w:val="28"/>
          <w:szCs w:val="28"/>
          <w:lang w:val="vi-VN"/>
        </w:rPr>
        <w:t xml:space="preserve"> </w:t>
      </w:r>
      <w:r w:rsidR="00C70D74">
        <w:rPr>
          <w:color w:val="000000" w:themeColor="text1"/>
          <w:sz w:val="28"/>
          <w:szCs w:val="28"/>
        </w:rPr>
        <w:t>Ban Công tác CCB</w:t>
      </w:r>
      <w:r w:rsidR="00402645" w:rsidRPr="00CC21FD">
        <w:rPr>
          <w:color w:val="000000" w:themeColor="text1"/>
          <w:sz w:val="28"/>
          <w:szCs w:val="28"/>
          <w:lang w:val="vi-VN"/>
        </w:rPr>
        <w:t xml:space="preserve"> căn cứ vào </w:t>
      </w:r>
      <w:r w:rsidR="00C72B73" w:rsidRPr="00CC21FD">
        <w:rPr>
          <w:color w:val="000000" w:themeColor="text1"/>
          <w:sz w:val="28"/>
          <w:szCs w:val="28"/>
        </w:rPr>
        <w:t>K</w:t>
      </w:r>
      <w:r w:rsidR="00402645" w:rsidRPr="00CC21FD">
        <w:rPr>
          <w:color w:val="000000" w:themeColor="text1"/>
          <w:sz w:val="28"/>
          <w:szCs w:val="28"/>
          <w:lang w:val="vi-VN"/>
        </w:rPr>
        <w:t xml:space="preserve">ế hoạch </w:t>
      </w:r>
      <w:r w:rsidR="00447047" w:rsidRPr="00CC21FD">
        <w:rPr>
          <w:color w:val="000000" w:themeColor="text1"/>
          <w:sz w:val="28"/>
          <w:szCs w:val="28"/>
          <w:lang w:val="vi-VN"/>
        </w:rPr>
        <w:t>này</w:t>
      </w:r>
      <w:r w:rsidR="00402645" w:rsidRPr="00CC21FD">
        <w:rPr>
          <w:color w:val="000000" w:themeColor="text1"/>
          <w:sz w:val="28"/>
          <w:szCs w:val="28"/>
          <w:lang w:val="vi-VN"/>
        </w:rPr>
        <w:t xml:space="preserve"> triển khai các nội dung theo tiến trình đã được xác định; hướng dẫn </w:t>
      </w:r>
      <w:r w:rsidR="00447047" w:rsidRPr="00CC21FD">
        <w:rPr>
          <w:color w:val="000000" w:themeColor="text1"/>
          <w:sz w:val="28"/>
          <w:szCs w:val="28"/>
          <w:lang w:val="vi-VN"/>
        </w:rPr>
        <w:t>các cấp H</w:t>
      </w:r>
      <w:r w:rsidR="00402645" w:rsidRPr="00CC21FD">
        <w:rPr>
          <w:color w:val="000000" w:themeColor="text1"/>
          <w:sz w:val="28"/>
          <w:szCs w:val="28"/>
          <w:lang w:val="vi-VN"/>
        </w:rPr>
        <w:t xml:space="preserve">ội tổ chức thực hiện; </w:t>
      </w:r>
      <w:r w:rsidR="00326E7D" w:rsidRPr="00CC21FD">
        <w:rPr>
          <w:color w:val="000000" w:themeColor="text1"/>
          <w:sz w:val="28"/>
          <w:szCs w:val="28"/>
          <w:lang w:val="vi-VN"/>
        </w:rPr>
        <w:t xml:space="preserve">tham mưu cho Thường trực </w:t>
      </w:r>
      <w:r w:rsidR="006A042F" w:rsidRPr="00CC21FD">
        <w:rPr>
          <w:color w:val="000000" w:themeColor="text1"/>
          <w:sz w:val="28"/>
          <w:szCs w:val="28"/>
          <w:lang w:val="vi-VN"/>
        </w:rPr>
        <w:t>T</w:t>
      </w:r>
      <w:r w:rsidR="00326E7D" w:rsidRPr="00CC21FD">
        <w:rPr>
          <w:color w:val="000000" w:themeColor="text1"/>
          <w:sz w:val="28"/>
          <w:szCs w:val="28"/>
          <w:lang w:val="vi-VN"/>
        </w:rPr>
        <w:t xml:space="preserve">rung ương Hội tổ chức </w:t>
      </w:r>
      <w:r w:rsidR="00EF6192" w:rsidRPr="00CC21FD">
        <w:rPr>
          <w:color w:val="000000" w:themeColor="text1"/>
          <w:sz w:val="28"/>
          <w:szCs w:val="28"/>
          <w:lang w:val="vi-VN"/>
        </w:rPr>
        <w:t>các hội nghị</w:t>
      </w:r>
      <w:r w:rsidR="006A042F" w:rsidRPr="00CC21FD">
        <w:rPr>
          <w:color w:val="000000" w:themeColor="text1"/>
          <w:sz w:val="28"/>
          <w:szCs w:val="28"/>
          <w:lang w:val="vi-VN"/>
        </w:rPr>
        <w:t xml:space="preserve"> để </w:t>
      </w:r>
      <w:r w:rsidR="00402645" w:rsidRPr="00CC21FD">
        <w:rPr>
          <w:color w:val="000000" w:themeColor="text1"/>
          <w:sz w:val="28"/>
          <w:szCs w:val="28"/>
          <w:lang w:val="vi-VN"/>
        </w:rPr>
        <w:t>phổ biến, q</w:t>
      </w:r>
      <w:r w:rsidR="00447047" w:rsidRPr="00CC21FD">
        <w:rPr>
          <w:color w:val="000000" w:themeColor="text1"/>
          <w:sz w:val="28"/>
          <w:szCs w:val="28"/>
          <w:lang w:val="vi-VN"/>
        </w:rPr>
        <w:t>uán triệt thực hiện trong toàn H</w:t>
      </w:r>
      <w:r w:rsidR="00402645" w:rsidRPr="00CC21FD">
        <w:rPr>
          <w:color w:val="000000" w:themeColor="text1"/>
          <w:sz w:val="28"/>
          <w:szCs w:val="28"/>
          <w:lang w:val="vi-VN"/>
        </w:rPr>
        <w:t xml:space="preserve">ội. </w:t>
      </w:r>
    </w:p>
    <w:p w14:paraId="1263F333" w14:textId="2F9CEF1F" w:rsidR="00B91962" w:rsidRPr="00CC21FD" w:rsidRDefault="000D25C8" w:rsidP="008F78C1">
      <w:pPr>
        <w:tabs>
          <w:tab w:val="left" w:pos="284"/>
          <w:tab w:val="left" w:pos="567"/>
        </w:tabs>
        <w:spacing w:before="120" w:line="252" w:lineRule="auto"/>
        <w:ind w:firstLine="720"/>
        <w:jc w:val="both"/>
        <w:rPr>
          <w:color w:val="000000" w:themeColor="text1"/>
          <w:sz w:val="28"/>
          <w:szCs w:val="28"/>
          <w:lang w:val="vi-VN"/>
        </w:rPr>
      </w:pPr>
      <w:r w:rsidRPr="000D25C8">
        <w:rPr>
          <w:b/>
          <w:bCs/>
          <w:color w:val="000000" w:themeColor="text1"/>
          <w:sz w:val="28"/>
          <w:szCs w:val="28"/>
        </w:rPr>
        <w:t>3</w:t>
      </w:r>
      <w:r w:rsidR="00503B5D" w:rsidRPr="000D25C8">
        <w:rPr>
          <w:b/>
          <w:bCs/>
          <w:color w:val="000000" w:themeColor="text1"/>
          <w:sz w:val="28"/>
          <w:szCs w:val="28"/>
          <w:lang w:val="vi-VN"/>
        </w:rPr>
        <w:t>.</w:t>
      </w:r>
      <w:r w:rsidR="00402645" w:rsidRPr="00CC21FD">
        <w:rPr>
          <w:color w:val="000000" w:themeColor="text1"/>
          <w:sz w:val="28"/>
          <w:szCs w:val="28"/>
          <w:lang w:val="vi-VN"/>
        </w:rPr>
        <w:t xml:space="preserve"> </w:t>
      </w:r>
      <w:r w:rsidR="00C70D74">
        <w:rPr>
          <w:color w:val="000000" w:themeColor="text1"/>
          <w:sz w:val="28"/>
          <w:szCs w:val="28"/>
        </w:rPr>
        <w:t>Ban Công tác CCB</w:t>
      </w:r>
      <w:r w:rsidR="00C70D74" w:rsidRPr="00CC21FD">
        <w:rPr>
          <w:color w:val="000000" w:themeColor="text1"/>
          <w:sz w:val="28"/>
          <w:szCs w:val="28"/>
          <w:lang w:val="vi-VN"/>
        </w:rPr>
        <w:t xml:space="preserve"> </w:t>
      </w:r>
      <w:r w:rsidR="00B91962" w:rsidRPr="00CC21FD">
        <w:rPr>
          <w:color w:val="000000" w:themeColor="text1"/>
          <w:sz w:val="28"/>
          <w:szCs w:val="28"/>
          <w:lang w:val="vi-VN"/>
        </w:rPr>
        <w:t xml:space="preserve">là cơ quan chủ trì giúp Thường trực Trung ương Hội điều hành thực hiện các nội dung công việc theo </w:t>
      </w:r>
      <w:r w:rsidR="0013523B">
        <w:rPr>
          <w:color w:val="000000" w:themeColor="text1"/>
          <w:sz w:val="28"/>
          <w:szCs w:val="28"/>
        </w:rPr>
        <w:t>K</w:t>
      </w:r>
      <w:r w:rsidR="00B91962" w:rsidRPr="00CC21FD">
        <w:rPr>
          <w:color w:val="000000" w:themeColor="text1"/>
          <w:sz w:val="28"/>
          <w:szCs w:val="28"/>
          <w:lang w:val="vi-VN"/>
        </w:rPr>
        <w:t>ế hoạch</w:t>
      </w:r>
      <w:r w:rsidR="00735E22">
        <w:rPr>
          <w:color w:val="000000" w:themeColor="text1"/>
          <w:sz w:val="28"/>
          <w:szCs w:val="28"/>
        </w:rPr>
        <w:t>,</w:t>
      </w:r>
      <w:r w:rsidR="00C70D74">
        <w:rPr>
          <w:color w:val="000000" w:themeColor="text1"/>
          <w:sz w:val="28"/>
          <w:szCs w:val="28"/>
        </w:rPr>
        <w:t xml:space="preserve"> </w:t>
      </w:r>
      <w:r w:rsidR="00B91962" w:rsidRPr="00CC21FD">
        <w:rPr>
          <w:color w:val="000000" w:themeColor="text1"/>
          <w:sz w:val="28"/>
          <w:szCs w:val="28"/>
          <w:lang w:val="vi-VN"/>
        </w:rPr>
        <w:t xml:space="preserve">tham mưu, đề xuất nội dung, chương trình làm việc của các </w:t>
      </w:r>
      <w:r w:rsidR="0013523B">
        <w:rPr>
          <w:color w:val="000000" w:themeColor="text1"/>
          <w:sz w:val="28"/>
          <w:szCs w:val="28"/>
        </w:rPr>
        <w:t>T</w:t>
      </w:r>
      <w:r w:rsidR="00B91962" w:rsidRPr="00CC21FD">
        <w:rPr>
          <w:color w:val="000000" w:themeColor="text1"/>
          <w:sz w:val="28"/>
          <w:szCs w:val="28"/>
          <w:lang w:val="vi-VN"/>
        </w:rPr>
        <w:t>iểu ban.</w:t>
      </w:r>
    </w:p>
    <w:p w14:paraId="66FF6BD7" w14:textId="71D57A8A" w:rsidR="00D37615" w:rsidRDefault="00D37615" w:rsidP="008F78C1">
      <w:pPr>
        <w:tabs>
          <w:tab w:val="left" w:pos="284"/>
          <w:tab w:val="left" w:pos="567"/>
        </w:tabs>
        <w:spacing w:before="120" w:line="252" w:lineRule="auto"/>
        <w:ind w:firstLine="720"/>
        <w:jc w:val="both"/>
        <w:rPr>
          <w:color w:val="000000" w:themeColor="text1"/>
          <w:spacing w:val="-4"/>
          <w:sz w:val="28"/>
          <w:szCs w:val="28"/>
        </w:rPr>
      </w:pPr>
      <w:r w:rsidRPr="008F78C1">
        <w:rPr>
          <w:b/>
          <w:bCs/>
          <w:color w:val="000000" w:themeColor="text1"/>
          <w:spacing w:val="-4"/>
          <w:sz w:val="28"/>
          <w:szCs w:val="28"/>
        </w:rPr>
        <w:t>4.</w:t>
      </w:r>
      <w:r w:rsidRPr="008F78C1">
        <w:rPr>
          <w:color w:val="000000" w:themeColor="text1"/>
          <w:spacing w:val="-4"/>
          <w:sz w:val="28"/>
          <w:szCs w:val="28"/>
        </w:rPr>
        <w:t xml:space="preserve"> </w:t>
      </w:r>
      <w:r w:rsidR="00025CBA">
        <w:rPr>
          <w:color w:val="000000" w:themeColor="text1"/>
          <w:spacing w:val="-4"/>
          <w:sz w:val="28"/>
          <w:szCs w:val="28"/>
        </w:rPr>
        <w:t xml:space="preserve"> </w:t>
      </w:r>
      <w:r w:rsidRPr="008F78C1">
        <w:rPr>
          <w:color w:val="000000" w:themeColor="text1"/>
          <w:spacing w:val="-4"/>
          <w:sz w:val="28"/>
          <w:szCs w:val="28"/>
        </w:rPr>
        <w:t>Ban Thường vụ Hội CCB cấp tỉnh tổng hợp báo cáo Kế hoạch tổ chức Đại hội cấp mình kèm the</w:t>
      </w:r>
      <w:r w:rsidR="00025CBA">
        <w:rPr>
          <w:color w:val="000000" w:themeColor="text1"/>
          <w:spacing w:val="-4"/>
          <w:sz w:val="28"/>
          <w:szCs w:val="28"/>
        </w:rPr>
        <w:t>o văn kiện, phương án nhân sự, c</w:t>
      </w:r>
      <w:r w:rsidRPr="008F78C1">
        <w:rPr>
          <w:color w:val="000000" w:themeColor="text1"/>
          <w:spacing w:val="-4"/>
          <w:sz w:val="28"/>
          <w:szCs w:val="28"/>
        </w:rPr>
        <w:t>hương trình Đại hội thông qua Thường trực Trung ương Hội trước khi tổ chức Đại hội ít nhất 15 ngày./.</w:t>
      </w:r>
    </w:p>
    <w:p w14:paraId="30F8ECE5" w14:textId="77777777" w:rsidR="00025CBA" w:rsidRPr="00D31829" w:rsidRDefault="00025CBA" w:rsidP="008F78C1">
      <w:pPr>
        <w:tabs>
          <w:tab w:val="left" w:pos="284"/>
          <w:tab w:val="left" w:pos="567"/>
        </w:tabs>
        <w:spacing w:before="120" w:line="252" w:lineRule="auto"/>
        <w:ind w:firstLine="720"/>
        <w:jc w:val="both"/>
        <w:rPr>
          <w:color w:val="000000" w:themeColor="text1"/>
          <w:spacing w:val="-4"/>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674"/>
      </w:tblGrid>
      <w:tr w:rsidR="00025CBA" w14:paraId="10F981DA" w14:textId="77777777" w:rsidTr="00EC25DE">
        <w:tc>
          <w:tcPr>
            <w:tcW w:w="5670" w:type="dxa"/>
          </w:tcPr>
          <w:p w14:paraId="0C5A5439" w14:textId="77777777" w:rsidR="00025CBA" w:rsidRDefault="00025CBA" w:rsidP="00025CBA">
            <w:pPr>
              <w:ind w:right="-30"/>
              <w:jc w:val="both"/>
              <w:rPr>
                <w:b/>
                <w:color w:val="000000" w:themeColor="text1"/>
                <w:szCs w:val="28"/>
                <w:lang w:val="vi-VN"/>
              </w:rPr>
            </w:pPr>
          </w:p>
          <w:p w14:paraId="6D69702A" w14:textId="2F41DA24" w:rsidR="00025CBA" w:rsidRPr="00CC21FD" w:rsidRDefault="00025CBA" w:rsidP="00025CBA">
            <w:pPr>
              <w:ind w:right="-30"/>
              <w:jc w:val="both"/>
              <w:rPr>
                <w:color w:val="000000" w:themeColor="text1"/>
                <w:sz w:val="28"/>
                <w:szCs w:val="28"/>
                <w:lang w:val="vi-VN"/>
              </w:rPr>
            </w:pPr>
            <w:r w:rsidRPr="00CC21FD">
              <w:rPr>
                <w:b/>
                <w:color w:val="000000" w:themeColor="text1"/>
                <w:szCs w:val="28"/>
                <w:lang w:val="vi-VN"/>
              </w:rPr>
              <w:t>Nơi nhận:</w:t>
            </w:r>
            <w:r w:rsidRPr="00CC21FD">
              <w:rPr>
                <w:color w:val="000000" w:themeColor="text1"/>
                <w:sz w:val="28"/>
                <w:szCs w:val="28"/>
                <w:lang w:val="vi-VN"/>
              </w:rPr>
              <w:t xml:space="preserve">                                                                                </w:t>
            </w:r>
          </w:p>
          <w:p w14:paraId="0100E85C" w14:textId="37DC6F4C" w:rsidR="00025CBA" w:rsidRDefault="00025CBA" w:rsidP="00025CBA">
            <w:pPr>
              <w:ind w:right="539"/>
              <w:jc w:val="both"/>
              <w:rPr>
                <w:color w:val="000000" w:themeColor="text1"/>
                <w:sz w:val="28"/>
                <w:szCs w:val="28"/>
                <w:lang w:val="vi-VN"/>
              </w:rPr>
            </w:pPr>
            <w:r w:rsidRPr="00CC21FD">
              <w:rPr>
                <w:color w:val="000000" w:themeColor="text1"/>
                <w:lang w:val="vi-VN"/>
              </w:rPr>
              <w:t xml:space="preserve">- </w:t>
            </w:r>
            <w:r w:rsidR="00EC25DE">
              <w:rPr>
                <w:color w:val="000000" w:themeColor="text1"/>
              </w:rPr>
              <w:t>TV</w:t>
            </w:r>
            <w:r>
              <w:rPr>
                <w:color w:val="000000" w:themeColor="text1"/>
              </w:rPr>
              <w:t xml:space="preserve"> </w:t>
            </w:r>
            <w:r w:rsidRPr="00CC21FD">
              <w:rPr>
                <w:color w:val="000000" w:themeColor="text1"/>
                <w:lang w:val="vi-VN"/>
              </w:rPr>
              <w:t xml:space="preserve">Đảng ủy MTTQ, </w:t>
            </w:r>
            <w:r w:rsidR="00EC25DE">
              <w:rPr>
                <w:color w:val="000000" w:themeColor="text1"/>
              </w:rPr>
              <w:t>CĐTTW</w:t>
            </w:r>
            <w:r w:rsidRPr="00CC21FD">
              <w:rPr>
                <w:color w:val="000000" w:themeColor="text1"/>
                <w:lang w:val="vi-VN"/>
              </w:rPr>
              <w:t xml:space="preserve"> (để báo cáo);</w:t>
            </w:r>
            <w:r w:rsidRPr="00CC21FD">
              <w:rPr>
                <w:color w:val="000000" w:themeColor="text1"/>
                <w:sz w:val="28"/>
                <w:szCs w:val="28"/>
                <w:lang w:val="vi-VN"/>
              </w:rPr>
              <w:t xml:space="preserve">  </w:t>
            </w:r>
          </w:p>
          <w:p w14:paraId="1ADEB085" w14:textId="7CF33F7D" w:rsidR="00025CBA" w:rsidRPr="00934162" w:rsidRDefault="00025CBA" w:rsidP="00025CBA">
            <w:pPr>
              <w:ind w:right="539"/>
              <w:jc w:val="both"/>
              <w:rPr>
                <w:color w:val="000000" w:themeColor="text1"/>
                <w:lang w:val="vi-VN"/>
              </w:rPr>
            </w:pPr>
            <w:r w:rsidRPr="00934162">
              <w:rPr>
                <w:color w:val="000000" w:themeColor="text1"/>
              </w:rPr>
              <w:t xml:space="preserve">- Ban </w:t>
            </w:r>
            <w:r>
              <w:rPr>
                <w:color w:val="000000" w:themeColor="text1"/>
              </w:rPr>
              <w:t>TCTW, TGDV</w:t>
            </w:r>
            <w:r w:rsidRPr="00CC21FD">
              <w:rPr>
                <w:color w:val="000000" w:themeColor="text1"/>
                <w:lang w:val="vi-VN"/>
              </w:rPr>
              <w:t>TW</w:t>
            </w:r>
            <w:r>
              <w:rPr>
                <w:color w:val="000000" w:themeColor="text1"/>
              </w:rPr>
              <w:t>, VPTWĐ</w:t>
            </w:r>
            <w:r w:rsidR="00595FDA" w:rsidRPr="00CC21FD">
              <w:rPr>
                <w:color w:val="000000" w:themeColor="text1"/>
                <w:lang w:val="vi-VN"/>
              </w:rPr>
              <w:t xml:space="preserve"> (để báo cáo);</w:t>
            </w:r>
            <w:r w:rsidR="00595FDA" w:rsidRPr="00CC21FD">
              <w:rPr>
                <w:color w:val="000000" w:themeColor="text1"/>
                <w:sz w:val="28"/>
                <w:szCs w:val="28"/>
                <w:lang w:val="vi-VN"/>
              </w:rPr>
              <w:t xml:space="preserve">  </w:t>
            </w:r>
            <w:r w:rsidRPr="00CC21FD">
              <w:rPr>
                <w:color w:val="000000" w:themeColor="text1"/>
                <w:sz w:val="28"/>
                <w:szCs w:val="28"/>
                <w:lang w:val="vi-VN"/>
              </w:rPr>
              <w:t xml:space="preserve">  </w:t>
            </w:r>
          </w:p>
          <w:p w14:paraId="6C26A067" w14:textId="12ACDC23" w:rsidR="00025CBA" w:rsidRPr="00CC21FD" w:rsidRDefault="00025CBA" w:rsidP="00025CBA">
            <w:pPr>
              <w:ind w:right="539"/>
              <w:jc w:val="both"/>
              <w:rPr>
                <w:b/>
                <w:color w:val="000000" w:themeColor="text1"/>
                <w:sz w:val="28"/>
                <w:szCs w:val="28"/>
                <w:lang w:val="vi-VN"/>
              </w:rPr>
            </w:pPr>
            <w:r w:rsidRPr="00CC21FD">
              <w:rPr>
                <w:color w:val="000000" w:themeColor="text1"/>
                <w:szCs w:val="28"/>
                <w:lang w:val="vi-VN"/>
              </w:rPr>
              <w:t xml:space="preserve">- </w:t>
            </w:r>
            <w:r w:rsidR="00D31829">
              <w:rPr>
                <w:color w:val="000000" w:themeColor="text1"/>
                <w:szCs w:val="28"/>
              </w:rPr>
              <w:t>Thường trực TWH</w:t>
            </w:r>
            <w:r w:rsidRPr="00CC21FD">
              <w:rPr>
                <w:color w:val="000000" w:themeColor="text1"/>
                <w:szCs w:val="28"/>
                <w:lang w:val="vi-VN"/>
              </w:rPr>
              <w:t xml:space="preserve"> (</w:t>
            </w:r>
            <w:r w:rsidR="00D31829">
              <w:rPr>
                <w:color w:val="000000" w:themeColor="text1"/>
                <w:szCs w:val="28"/>
              </w:rPr>
              <w:t>05</w:t>
            </w:r>
            <w:r w:rsidRPr="00CC21FD">
              <w:rPr>
                <w:color w:val="000000" w:themeColor="text1"/>
                <w:szCs w:val="28"/>
                <w:lang w:val="vi-VN"/>
              </w:rPr>
              <w:t xml:space="preserve">);                                                                    </w:t>
            </w:r>
          </w:p>
          <w:p w14:paraId="20E47CB4" w14:textId="224F4746" w:rsidR="00025CBA" w:rsidRPr="00CC21FD" w:rsidRDefault="00025CBA" w:rsidP="00025CBA">
            <w:pPr>
              <w:ind w:right="539"/>
              <w:jc w:val="both"/>
              <w:rPr>
                <w:color w:val="000000" w:themeColor="text1"/>
                <w:szCs w:val="28"/>
                <w:lang w:val="vi-VN"/>
              </w:rPr>
            </w:pPr>
            <w:r w:rsidRPr="00CC21FD">
              <w:rPr>
                <w:color w:val="000000" w:themeColor="text1"/>
                <w:szCs w:val="28"/>
                <w:lang w:val="vi-VN"/>
              </w:rPr>
              <w:t xml:space="preserve">- </w:t>
            </w:r>
            <w:r w:rsidR="00EC25DE">
              <w:rPr>
                <w:color w:val="000000" w:themeColor="text1"/>
                <w:szCs w:val="28"/>
              </w:rPr>
              <w:t>Hội CCB c</w:t>
            </w:r>
            <w:r w:rsidRPr="00CC21FD">
              <w:rPr>
                <w:color w:val="000000" w:themeColor="text1"/>
                <w:szCs w:val="28"/>
                <w:lang w:val="vi-VN"/>
              </w:rPr>
              <w:t>ác tỉnh, thành</w:t>
            </w:r>
            <w:r>
              <w:rPr>
                <w:color w:val="000000" w:themeColor="text1"/>
                <w:szCs w:val="28"/>
              </w:rPr>
              <w:t xml:space="preserve"> (34)</w:t>
            </w:r>
            <w:r w:rsidRPr="00CC21FD">
              <w:rPr>
                <w:color w:val="000000" w:themeColor="text1"/>
                <w:szCs w:val="28"/>
                <w:lang w:val="vi-VN"/>
              </w:rPr>
              <w:t>;</w:t>
            </w:r>
          </w:p>
          <w:p w14:paraId="7890C933" w14:textId="4419E62E" w:rsidR="00025CBA" w:rsidRPr="00CC21FD" w:rsidRDefault="00025CBA" w:rsidP="00025CBA">
            <w:pPr>
              <w:ind w:right="539"/>
              <w:jc w:val="both"/>
              <w:rPr>
                <w:color w:val="000000" w:themeColor="text1"/>
                <w:szCs w:val="28"/>
                <w:lang w:val="vi-VN"/>
              </w:rPr>
            </w:pPr>
            <w:r w:rsidRPr="00CC21FD">
              <w:rPr>
                <w:color w:val="000000" w:themeColor="text1"/>
                <w:szCs w:val="28"/>
                <w:lang w:val="vi-VN"/>
              </w:rPr>
              <w:t xml:space="preserve">- Hội </w:t>
            </w:r>
            <w:r w:rsidR="00EC25DE">
              <w:rPr>
                <w:color w:val="000000" w:themeColor="text1"/>
                <w:szCs w:val="28"/>
              </w:rPr>
              <w:t>CCB khối</w:t>
            </w:r>
            <w:r w:rsidRPr="00CC21FD">
              <w:rPr>
                <w:color w:val="000000" w:themeColor="text1"/>
                <w:szCs w:val="28"/>
                <w:lang w:val="vi-VN"/>
              </w:rPr>
              <w:t xml:space="preserve"> 487</w:t>
            </w:r>
            <w:r w:rsidR="00D31829">
              <w:rPr>
                <w:color w:val="000000" w:themeColor="text1"/>
                <w:szCs w:val="28"/>
              </w:rPr>
              <w:t xml:space="preserve"> </w:t>
            </w:r>
            <w:r>
              <w:rPr>
                <w:color w:val="000000" w:themeColor="text1"/>
                <w:szCs w:val="28"/>
              </w:rPr>
              <w:t>(42)</w:t>
            </w:r>
            <w:r w:rsidRPr="00CC21FD">
              <w:rPr>
                <w:color w:val="000000" w:themeColor="text1"/>
                <w:szCs w:val="28"/>
                <w:lang w:val="vi-VN"/>
              </w:rPr>
              <w:t>;</w:t>
            </w:r>
          </w:p>
          <w:p w14:paraId="65839220" w14:textId="1472B4DA" w:rsidR="00025CBA" w:rsidRPr="00CC21FD" w:rsidRDefault="00025CBA" w:rsidP="00025CBA">
            <w:pPr>
              <w:ind w:right="539"/>
              <w:jc w:val="both"/>
              <w:rPr>
                <w:color w:val="000000" w:themeColor="text1"/>
                <w:szCs w:val="28"/>
              </w:rPr>
            </w:pPr>
            <w:r w:rsidRPr="00CC21FD">
              <w:rPr>
                <w:color w:val="000000" w:themeColor="text1"/>
                <w:szCs w:val="28"/>
              </w:rPr>
              <w:t xml:space="preserve">- </w:t>
            </w:r>
            <w:r w:rsidR="001606D0">
              <w:rPr>
                <w:color w:val="000000" w:themeColor="text1"/>
                <w:szCs w:val="28"/>
              </w:rPr>
              <w:t>Ban Công tác CCB</w:t>
            </w:r>
            <w:r w:rsidR="00EC25DE">
              <w:rPr>
                <w:color w:val="000000" w:themeColor="text1"/>
                <w:szCs w:val="28"/>
              </w:rPr>
              <w:t>, Báo CCB</w:t>
            </w:r>
            <w:r w:rsidR="001606D0">
              <w:rPr>
                <w:color w:val="000000" w:themeColor="text1"/>
                <w:szCs w:val="28"/>
              </w:rPr>
              <w:t>, Làng HNVN</w:t>
            </w:r>
            <w:r w:rsidR="00EC25DE">
              <w:rPr>
                <w:color w:val="000000" w:themeColor="text1"/>
                <w:szCs w:val="28"/>
              </w:rPr>
              <w:t xml:space="preserve"> (</w:t>
            </w:r>
            <w:r w:rsidR="00735E22">
              <w:rPr>
                <w:color w:val="000000" w:themeColor="text1"/>
                <w:szCs w:val="28"/>
              </w:rPr>
              <w:t>7</w:t>
            </w:r>
            <w:r w:rsidR="00EC25DE">
              <w:rPr>
                <w:color w:val="000000" w:themeColor="text1"/>
                <w:szCs w:val="28"/>
              </w:rPr>
              <w:t>)</w:t>
            </w:r>
            <w:r w:rsidRPr="00CC21FD">
              <w:rPr>
                <w:color w:val="000000" w:themeColor="text1"/>
                <w:szCs w:val="28"/>
              </w:rPr>
              <w:t>;</w:t>
            </w:r>
          </w:p>
          <w:p w14:paraId="0389C559" w14:textId="0F90C107" w:rsidR="00025CBA" w:rsidRDefault="00025CBA" w:rsidP="00025CBA">
            <w:pPr>
              <w:ind w:right="539"/>
              <w:jc w:val="both"/>
              <w:rPr>
                <w:color w:val="000000" w:themeColor="text1"/>
                <w:szCs w:val="28"/>
                <w:lang w:val="vi-VN"/>
              </w:rPr>
            </w:pPr>
            <w:r w:rsidRPr="00CC21FD">
              <w:rPr>
                <w:color w:val="000000" w:themeColor="text1"/>
                <w:szCs w:val="28"/>
              </w:rPr>
              <w:t>- Lưu</w:t>
            </w:r>
            <w:r w:rsidR="00735E22">
              <w:rPr>
                <w:color w:val="000000" w:themeColor="text1"/>
                <w:szCs w:val="28"/>
              </w:rPr>
              <w:t>:</w:t>
            </w:r>
            <w:r w:rsidRPr="00CC21FD">
              <w:rPr>
                <w:color w:val="000000" w:themeColor="text1"/>
                <w:szCs w:val="28"/>
              </w:rPr>
              <w:t xml:space="preserve"> VT, BTC-CS,</w:t>
            </w:r>
            <w:r w:rsidRPr="00CC21FD">
              <w:rPr>
                <w:color w:val="000000" w:themeColor="text1"/>
              </w:rPr>
              <w:t xml:space="preserve"> </w:t>
            </w:r>
            <w:r w:rsidRPr="00CC21FD">
              <w:rPr>
                <w:color w:val="000000" w:themeColor="text1"/>
                <w:szCs w:val="28"/>
              </w:rPr>
              <w:t>T</w:t>
            </w:r>
            <w:r w:rsidR="001606D0">
              <w:rPr>
                <w:color w:val="000000" w:themeColor="text1"/>
                <w:szCs w:val="28"/>
              </w:rPr>
              <w:t>95</w:t>
            </w:r>
            <w:r w:rsidRPr="00CC21FD">
              <w:rPr>
                <w:color w:val="000000" w:themeColor="text1"/>
                <w:szCs w:val="28"/>
              </w:rPr>
              <w:t>b.</w:t>
            </w:r>
            <w:r w:rsidRPr="00CC21FD">
              <w:rPr>
                <w:color w:val="000000" w:themeColor="text1"/>
                <w:szCs w:val="28"/>
                <w:lang w:val="vi-VN"/>
              </w:rPr>
              <w:t xml:space="preserve">                      </w:t>
            </w:r>
          </w:p>
          <w:p w14:paraId="30C0C34A" w14:textId="77777777" w:rsidR="00025CBA" w:rsidRDefault="00025CBA" w:rsidP="008F78C1">
            <w:pPr>
              <w:tabs>
                <w:tab w:val="left" w:pos="284"/>
                <w:tab w:val="left" w:pos="567"/>
              </w:tabs>
              <w:spacing w:before="120" w:line="252" w:lineRule="auto"/>
              <w:jc w:val="both"/>
              <w:rPr>
                <w:color w:val="000000" w:themeColor="text1"/>
                <w:spacing w:val="-4"/>
                <w:sz w:val="28"/>
                <w:szCs w:val="28"/>
              </w:rPr>
            </w:pPr>
          </w:p>
        </w:tc>
        <w:tc>
          <w:tcPr>
            <w:tcW w:w="3674" w:type="dxa"/>
          </w:tcPr>
          <w:p w14:paraId="56F8A128" w14:textId="1AD7A9EE" w:rsidR="00025CBA" w:rsidRDefault="00025CBA" w:rsidP="00025CBA">
            <w:pPr>
              <w:tabs>
                <w:tab w:val="left" w:pos="284"/>
                <w:tab w:val="left" w:pos="567"/>
              </w:tabs>
              <w:spacing w:before="120" w:line="252" w:lineRule="auto"/>
              <w:jc w:val="center"/>
              <w:rPr>
                <w:b/>
                <w:color w:val="000000" w:themeColor="text1"/>
                <w:sz w:val="28"/>
                <w:szCs w:val="28"/>
                <w:lang w:val="vi-VN"/>
              </w:rPr>
            </w:pPr>
            <w:r w:rsidRPr="00CC21FD">
              <w:rPr>
                <w:b/>
                <w:color w:val="000000" w:themeColor="text1"/>
                <w:sz w:val="28"/>
                <w:szCs w:val="28"/>
                <w:lang w:val="vi-VN"/>
              </w:rPr>
              <w:t>CHỦ TỊCH</w:t>
            </w:r>
          </w:p>
          <w:p w14:paraId="718C7087" w14:textId="4F8E96BA" w:rsidR="00025CBA" w:rsidRDefault="00025CBA" w:rsidP="00025CBA">
            <w:pPr>
              <w:tabs>
                <w:tab w:val="left" w:pos="284"/>
                <w:tab w:val="left" w:pos="567"/>
              </w:tabs>
              <w:spacing w:before="120" w:line="252" w:lineRule="auto"/>
              <w:jc w:val="center"/>
              <w:rPr>
                <w:b/>
                <w:color w:val="000000" w:themeColor="text1"/>
                <w:sz w:val="28"/>
                <w:szCs w:val="28"/>
                <w:lang w:val="vi-VN"/>
              </w:rPr>
            </w:pPr>
          </w:p>
          <w:p w14:paraId="2C393503" w14:textId="50BBA61D" w:rsidR="00025CBA" w:rsidRDefault="00025CBA" w:rsidP="00025CBA">
            <w:pPr>
              <w:tabs>
                <w:tab w:val="left" w:pos="284"/>
                <w:tab w:val="left" w:pos="567"/>
              </w:tabs>
              <w:spacing w:before="120" w:line="252" w:lineRule="auto"/>
              <w:jc w:val="center"/>
              <w:rPr>
                <w:b/>
                <w:color w:val="000000" w:themeColor="text1"/>
                <w:sz w:val="28"/>
                <w:szCs w:val="28"/>
                <w:lang w:val="vi-VN"/>
              </w:rPr>
            </w:pPr>
          </w:p>
          <w:p w14:paraId="4FD991F5" w14:textId="6073DE14" w:rsidR="00025CBA" w:rsidRDefault="00025CBA" w:rsidP="00025CBA">
            <w:pPr>
              <w:tabs>
                <w:tab w:val="left" w:pos="284"/>
                <w:tab w:val="left" w:pos="567"/>
              </w:tabs>
              <w:spacing w:before="120" w:line="252" w:lineRule="auto"/>
              <w:jc w:val="center"/>
              <w:rPr>
                <w:b/>
                <w:color w:val="000000" w:themeColor="text1"/>
                <w:sz w:val="28"/>
                <w:szCs w:val="28"/>
                <w:lang w:val="vi-VN"/>
              </w:rPr>
            </w:pPr>
          </w:p>
          <w:p w14:paraId="581B89BE" w14:textId="77777777" w:rsidR="00025CBA" w:rsidRDefault="00025CBA" w:rsidP="00025CBA">
            <w:pPr>
              <w:tabs>
                <w:tab w:val="left" w:pos="284"/>
                <w:tab w:val="left" w:pos="567"/>
              </w:tabs>
              <w:spacing w:before="120" w:line="252" w:lineRule="auto"/>
              <w:jc w:val="center"/>
              <w:rPr>
                <w:color w:val="000000" w:themeColor="text1"/>
                <w:sz w:val="28"/>
                <w:szCs w:val="28"/>
                <w:lang w:val="vi-VN"/>
              </w:rPr>
            </w:pPr>
          </w:p>
          <w:p w14:paraId="6E10AE3E" w14:textId="19522F07" w:rsidR="00025CBA" w:rsidRDefault="00025CBA" w:rsidP="00025CBA">
            <w:pPr>
              <w:tabs>
                <w:tab w:val="left" w:pos="284"/>
                <w:tab w:val="left" w:pos="567"/>
              </w:tabs>
              <w:spacing w:before="120" w:line="252" w:lineRule="auto"/>
              <w:jc w:val="center"/>
              <w:rPr>
                <w:color w:val="000000" w:themeColor="text1"/>
                <w:spacing w:val="-4"/>
                <w:sz w:val="28"/>
                <w:szCs w:val="28"/>
              </w:rPr>
            </w:pPr>
            <w:r w:rsidRPr="00CC21FD">
              <w:rPr>
                <w:b/>
                <w:color w:val="000000" w:themeColor="text1"/>
                <w:sz w:val="28"/>
                <w:szCs w:val="28"/>
              </w:rPr>
              <w:t>Bế Xuân Trường</w:t>
            </w:r>
          </w:p>
        </w:tc>
      </w:tr>
    </w:tbl>
    <w:p w14:paraId="7C2FA089" w14:textId="77777777" w:rsidR="00025CBA" w:rsidRPr="008F78C1" w:rsidRDefault="00025CBA" w:rsidP="008F78C1">
      <w:pPr>
        <w:tabs>
          <w:tab w:val="left" w:pos="284"/>
          <w:tab w:val="left" w:pos="567"/>
        </w:tabs>
        <w:spacing w:before="120" w:line="252" w:lineRule="auto"/>
        <w:ind w:firstLine="720"/>
        <w:jc w:val="both"/>
        <w:rPr>
          <w:color w:val="000000" w:themeColor="text1"/>
          <w:spacing w:val="-4"/>
          <w:sz w:val="28"/>
          <w:szCs w:val="28"/>
        </w:rPr>
      </w:pPr>
    </w:p>
    <w:p w14:paraId="01AED504" w14:textId="7A12F5D6" w:rsidR="00292C36" w:rsidRPr="007E6FF1" w:rsidRDefault="00265D75" w:rsidP="001F7423">
      <w:pPr>
        <w:tabs>
          <w:tab w:val="left" w:pos="284"/>
          <w:tab w:val="left" w:pos="567"/>
        </w:tabs>
        <w:spacing w:after="120" w:line="252" w:lineRule="auto"/>
        <w:ind w:firstLine="720"/>
        <w:jc w:val="both"/>
        <w:rPr>
          <w:color w:val="000000" w:themeColor="text1"/>
          <w:sz w:val="2"/>
          <w:szCs w:val="14"/>
          <w:lang w:val="vi-VN"/>
        </w:rPr>
      </w:pPr>
      <w:r w:rsidRPr="00CC21FD">
        <w:rPr>
          <w:color w:val="000000" w:themeColor="text1"/>
          <w:sz w:val="12"/>
          <w:szCs w:val="28"/>
          <w:lang w:val="vi-VN"/>
        </w:rPr>
        <w:t xml:space="preserve"> </w:t>
      </w:r>
    </w:p>
    <w:p w14:paraId="561D91C6" w14:textId="77777777" w:rsidR="00D1688D" w:rsidRPr="00CC21FD" w:rsidRDefault="00D1688D" w:rsidP="00D37615">
      <w:pPr>
        <w:ind w:right="539"/>
        <w:jc w:val="both"/>
        <w:rPr>
          <w:color w:val="000000" w:themeColor="text1"/>
          <w:szCs w:val="28"/>
          <w:lang w:val="vi-VN"/>
        </w:rPr>
      </w:pPr>
    </w:p>
    <w:p w14:paraId="5A5170AA" w14:textId="015CC598" w:rsidR="008524CD" w:rsidRPr="00CC21FD" w:rsidRDefault="00056579" w:rsidP="00D37615">
      <w:pPr>
        <w:ind w:right="539"/>
        <w:jc w:val="both"/>
        <w:rPr>
          <w:color w:val="000000" w:themeColor="text1"/>
          <w:szCs w:val="28"/>
        </w:rPr>
      </w:pPr>
      <w:r w:rsidRPr="00CC21FD">
        <w:rPr>
          <w:color w:val="000000" w:themeColor="text1"/>
          <w:szCs w:val="28"/>
          <w:lang w:val="vi-VN"/>
        </w:rPr>
        <w:t xml:space="preserve">                                                                  </w:t>
      </w:r>
      <w:r w:rsidR="008524CD" w:rsidRPr="00CC21FD">
        <w:rPr>
          <w:color w:val="000000" w:themeColor="text1"/>
          <w:szCs w:val="28"/>
          <w:lang w:val="vi-VN"/>
        </w:rPr>
        <w:t xml:space="preserve">                               </w:t>
      </w:r>
      <w:r w:rsidR="0073095B" w:rsidRPr="00CC21FD">
        <w:rPr>
          <w:color w:val="000000" w:themeColor="text1"/>
          <w:szCs w:val="28"/>
          <w:lang w:val="vi-VN"/>
        </w:rPr>
        <w:t xml:space="preserve"> </w:t>
      </w:r>
      <w:r w:rsidR="008524CD" w:rsidRPr="00CC21FD">
        <w:rPr>
          <w:color w:val="000000" w:themeColor="text1"/>
          <w:szCs w:val="28"/>
          <w:lang w:val="vi-VN"/>
        </w:rPr>
        <w:t xml:space="preserve">  </w:t>
      </w:r>
      <w:r w:rsidR="00095300" w:rsidRPr="00CC21FD">
        <w:rPr>
          <w:color w:val="000000" w:themeColor="text1"/>
          <w:szCs w:val="28"/>
        </w:rPr>
        <w:t xml:space="preserve">      </w:t>
      </w:r>
    </w:p>
    <w:p w14:paraId="015C08B2" w14:textId="77777777" w:rsidR="00402645" w:rsidRPr="00CC21FD" w:rsidRDefault="00402645" w:rsidP="00D37615">
      <w:pPr>
        <w:ind w:right="539"/>
        <w:jc w:val="both"/>
        <w:rPr>
          <w:color w:val="000000" w:themeColor="text1"/>
          <w:szCs w:val="28"/>
          <w:lang w:val="vi-VN"/>
        </w:rPr>
      </w:pPr>
    </w:p>
    <w:p w14:paraId="4C967592" w14:textId="551C1B92" w:rsidR="00A4678F" w:rsidRPr="00D1688D" w:rsidRDefault="00402645" w:rsidP="00D1688D">
      <w:pPr>
        <w:ind w:right="540" w:firstLine="900"/>
        <w:jc w:val="both"/>
        <w:rPr>
          <w:b/>
          <w:color w:val="000000" w:themeColor="text1"/>
          <w:sz w:val="28"/>
          <w:szCs w:val="28"/>
        </w:rPr>
      </w:pPr>
      <w:r w:rsidRPr="00CC21FD">
        <w:rPr>
          <w:color w:val="000000" w:themeColor="text1"/>
          <w:sz w:val="28"/>
          <w:szCs w:val="28"/>
        </w:rPr>
        <w:t xml:space="preserve">                              </w:t>
      </w:r>
    </w:p>
    <w:sectPr w:rsidR="00A4678F" w:rsidRPr="00D1688D" w:rsidSect="008F78C1">
      <w:headerReference w:type="default" r:id="rId8"/>
      <w:footerReference w:type="default" r:id="rId9"/>
      <w:headerReference w:type="first" r:id="rId10"/>
      <w:pgSz w:w="11906" w:h="16838" w:code="9"/>
      <w:pgMar w:top="1134" w:right="85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E9019" w14:textId="77777777" w:rsidR="00CB394A" w:rsidRDefault="00CB394A" w:rsidP="007D2B16">
      <w:r>
        <w:separator/>
      </w:r>
    </w:p>
  </w:endnote>
  <w:endnote w:type="continuationSeparator" w:id="0">
    <w:p w14:paraId="54C01407" w14:textId="77777777" w:rsidR="00CB394A" w:rsidRDefault="00CB394A" w:rsidP="007D2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03FFA" w14:textId="77777777" w:rsidR="007D2B16" w:rsidRDefault="007D2B16">
    <w:pPr>
      <w:pStyle w:val="Footer"/>
      <w:jc w:val="center"/>
    </w:pPr>
  </w:p>
  <w:p w14:paraId="12D347E5" w14:textId="77777777" w:rsidR="007D2B16" w:rsidRDefault="007D2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B7B9C" w14:textId="77777777" w:rsidR="00CB394A" w:rsidRDefault="00CB394A" w:rsidP="007D2B16">
      <w:r>
        <w:separator/>
      </w:r>
    </w:p>
  </w:footnote>
  <w:footnote w:type="continuationSeparator" w:id="0">
    <w:p w14:paraId="586F9E28" w14:textId="77777777" w:rsidR="00CB394A" w:rsidRDefault="00CB394A" w:rsidP="007D2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4224877"/>
      <w:docPartObj>
        <w:docPartGallery w:val="Page Numbers (Top of Page)"/>
        <w:docPartUnique/>
      </w:docPartObj>
    </w:sdtPr>
    <w:sdtEndPr>
      <w:rPr>
        <w:noProof/>
        <w:sz w:val="28"/>
        <w:szCs w:val="28"/>
      </w:rPr>
    </w:sdtEndPr>
    <w:sdtContent>
      <w:p w14:paraId="7696F40C" w14:textId="250FA4B1" w:rsidR="00172A51" w:rsidRPr="00175604" w:rsidRDefault="00172A51">
        <w:pPr>
          <w:pStyle w:val="Header"/>
          <w:jc w:val="center"/>
          <w:rPr>
            <w:sz w:val="28"/>
            <w:szCs w:val="28"/>
          </w:rPr>
        </w:pPr>
        <w:r w:rsidRPr="00175604">
          <w:rPr>
            <w:sz w:val="28"/>
            <w:szCs w:val="28"/>
          </w:rPr>
          <w:fldChar w:fldCharType="begin"/>
        </w:r>
        <w:r w:rsidRPr="00175604">
          <w:rPr>
            <w:sz w:val="28"/>
            <w:szCs w:val="28"/>
          </w:rPr>
          <w:instrText xml:space="preserve"> PAGE   \* MERGEFORMAT </w:instrText>
        </w:r>
        <w:r w:rsidRPr="00175604">
          <w:rPr>
            <w:sz w:val="28"/>
            <w:szCs w:val="28"/>
          </w:rPr>
          <w:fldChar w:fldCharType="separate"/>
        </w:r>
        <w:r w:rsidR="00BA2EE0">
          <w:rPr>
            <w:noProof/>
            <w:sz w:val="28"/>
            <w:szCs w:val="28"/>
          </w:rPr>
          <w:t>5</w:t>
        </w:r>
        <w:r w:rsidRPr="00175604">
          <w:rPr>
            <w:noProof/>
            <w:sz w:val="28"/>
            <w:szCs w:val="28"/>
          </w:rPr>
          <w:fldChar w:fldCharType="end"/>
        </w:r>
      </w:p>
    </w:sdtContent>
  </w:sdt>
  <w:p w14:paraId="181D7895" w14:textId="77777777" w:rsidR="00172A51" w:rsidRDefault="00172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6900C" w14:textId="77777777" w:rsidR="00172A51" w:rsidRDefault="00172A51">
    <w:pPr>
      <w:pStyle w:val="Header"/>
      <w:jc w:val="center"/>
    </w:pPr>
  </w:p>
  <w:p w14:paraId="2F70DCA6" w14:textId="77777777" w:rsidR="00172A51" w:rsidRDefault="00172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C3D89"/>
    <w:multiLevelType w:val="hybridMultilevel"/>
    <w:tmpl w:val="F864CE52"/>
    <w:lvl w:ilvl="0" w:tplc="43C663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81A2936"/>
    <w:multiLevelType w:val="hybridMultilevel"/>
    <w:tmpl w:val="D4AA0E70"/>
    <w:lvl w:ilvl="0" w:tplc="7D500E66">
      <w:start w:val="1"/>
      <w:numFmt w:val="decimal"/>
      <w:lvlText w:val="%1."/>
      <w:lvlJc w:val="left"/>
      <w:pPr>
        <w:ind w:left="1260" w:hanging="360"/>
      </w:pPr>
      <w:rPr>
        <w:rFonts w:hint="default"/>
      </w:rPr>
    </w:lvl>
    <w:lvl w:ilvl="1" w:tplc="042A0019" w:tentative="1">
      <w:start w:val="1"/>
      <w:numFmt w:val="lowerLetter"/>
      <w:lvlText w:val="%2."/>
      <w:lvlJc w:val="left"/>
      <w:pPr>
        <w:ind w:left="1980" w:hanging="360"/>
      </w:pPr>
    </w:lvl>
    <w:lvl w:ilvl="2" w:tplc="042A001B" w:tentative="1">
      <w:start w:val="1"/>
      <w:numFmt w:val="lowerRoman"/>
      <w:lvlText w:val="%3."/>
      <w:lvlJc w:val="right"/>
      <w:pPr>
        <w:ind w:left="2700" w:hanging="180"/>
      </w:pPr>
    </w:lvl>
    <w:lvl w:ilvl="3" w:tplc="042A000F" w:tentative="1">
      <w:start w:val="1"/>
      <w:numFmt w:val="decimal"/>
      <w:lvlText w:val="%4."/>
      <w:lvlJc w:val="left"/>
      <w:pPr>
        <w:ind w:left="3420" w:hanging="360"/>
      </w:pPr>
    </w:lvl>
    <w:lvl w:ilvl="4" w:tplc="042A0019" w:tentative="1">
      <w:start w:val="1"/>
      <w:numFmt w:val="lowerLetter"/>
      <w:lvlText w:val="%5."/>
      <w:lvlJc w:val="left"/>
      <w:pPr>
        <w:ind w:left="4140" w:hanging="360"/>
      </w:pPr>
    </w:lvl>
    <w:lvl w:ilvl="5" w:tplc="042A001B" w:tentative="1">
      <w:start w:val="1"/>
      <w:numFmt w:val="lowerRoman"/>
      <w:lvlText w:val="%6."/>
      <w:lvlJc w:val="right"/>
      <w:pPr>
        <w:ind w:left="4860" w:hanging="180"/>
      </w:pPr>
    </w:lvl>
    <w:lvl w:ilvl="6" w:tplc="042A000F" w:tentative="1">
      <w:start w:val="1"/>
      <w:numFmt w:val="decimal"/>
      <w:lvlText w:val="%7."/>
      <w:lvlJc w:val="left"/>
      <w:pPr>
        <w:ind w:left="5580" w:hanging="360"/>
      </w:pPr>
    </w:lvl>
    <w:lvl w:ilvl="7" w:tplc="042A0019" w:tentative="1">
      <w:start w:val="1"/>
      <w:numFmt w:val="lowerLetter"/>
      <w:lvlText w:val="%8."/>
      <w:lvlJc w:val="left"/>
      <w:pPr>
        <w:ind w:left="6300" w:hanging="360"/>
      </w:pPr>
    </w:lvl>
    <w:lvl w:ilvl="8" w:tplc="042A001B" w:tentative="1">
      <w:start w:val="1"/>
      <w:numFmt w:val="lowerRoman"/>
      <w:lvlText w:val="%9."/>
      <w:lvlJc w:val="right"/>
      <w:pPr>
        <w:ind w:left="7020" w:hanging="180"/>
      </w:pPr>
    </w:lvl>
  </w:abstractNum>
  <w:abstractNum w:abstractNumId="2" w15:restartNumberingAfterBreak="0">
    <w:nsid w:val="5D1F384D"/>
    <w:multiLevelType w:val="hybridMultilevel"/>
    <w:tmpl w:val="8AFA3130"/>
    <w:lvl w:ilvl="0" w:tplc="B784F458">
      <w:start w:val="1"/>
      <w:numFmt w:val="decimal"/>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3" w15:restartNumberingAfterBreak="0">
    <w:nsid w:val="5F6B4BED"/>
    <w:multiLevelType w:val="hybridMultilevel"/>
    <w:tmpl w:val="5F5A83D2"/>
    <w:lvl w:ilvl="0" w:tplc="6BA06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BA149B8"/>
    <w:multiLevelType w:val="hybridMultilevel"/>
    <w:tmpl w:val="D2B04B32"/>
    <w:lvl w:ilvl="0" w:tplc="69C8A3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A846B93"/>
    <w:multiLevelType w:val="multilevel"/>
    <w:tmpl w:val="316C553A"/>
    <w:lvl w:ilvl="0">
      <w:start w:val="1"/>
      <w:numFmt w:val="decimal"/>
      <w:lvlText w:val="%1."/>
      <w:lvlJc w:val="left"/>
      <w:pPr>
        <w:ind w:left="927" w:hanging="360"/>
      </w:pPr>
      <w:rPr>
        <w:rFonts w:hint="default"/>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6" w15:restartNumberingAfterBreak="0">
    <w:nsid w:val="7B0C5ABC"/>
    <w:multiLevelType w:val="hybridMultilevel"/>
    <w:tmpl w:val="86C23610"/>
    <w:lvl w:ilvl="0" w:tplc="365823B6">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1"/>
  </w:num>
  <w:num w:numId="2">
    <w:abstractNumId w:val="2"/>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645"/>
    <w:rsid w:val="00016E99"/>
    <w:rsid w:val="00025CBA"/>
    <w:rsid w:val="000326AC"/>
    <w:rsid w:val="00044708"/>
    <w:rsid w:val="00056579"/>
    <w:rsid w:val="00070C89"/>
    <w:rsid w:val="000807D2"/>
    <w:rsid w:val="00094D09"/>
    <w:rsid w:val="00095300"/>
    <w:rsid w:val="00095D6D"/>
    <w:rsid w:val="000A241D"/>
    <w:rsid w:val="000A45BE"/>
    <w:rsid w:val="000B600B"/>
    <w:rsid w:val="000C38F9"/>
    <w:rsid w:val="000D25C8"/>
    <w:rsid w:val="000E1348"/>
    <w:rsid w:val="000F2881"/>
    <w:rsid w:val="000F3D78"/>
    <w:rsid w:val="000F7417"/>
    <w:rsid w:val="00100FB1"/>
    <w:rsid w:val="001130BB"/>
    <w:rsid w:val="00113A6C"/>
    <w:rsid w:val="00122016"/>
    <w:rsid w:val="0013523B"/>
    <w:rsid w:val="00145D0A"/>
    <w:rsid w:val="001475A3"/>
    <w:rsid w:val="00157FC4"/>
    <w:rsid w:val="001606D0"/>
    <w:rsid w:val="0017095F"/>
    <w:rsid w:val="00172A51"/>
    <w:rsid w:val="00175604"/>
    <w:rsid w:val="001B55C9"/>
    <w:rsid w:val="001C667C"/>
    <w:rsid w:val="001F7423"/>
    <w:rsid w:val="00202F77"/>
    <w:rsid w:val="002178FD"/>
    <w:rsid w:val="0022389E"/>
    <w:rsid w:val="00254E6B"/>
    <w:rsid w:val="002570D6"/>
    <w:rsid w:val="0026283E"/>
    <w:rsid w:val="00264CDA"/>
    <w:rsid w:val="00265D75"/>
    <w:rsid w:val="0027032A"/>
    <w:rsid w:val="002764AF"/>
    <w:rsid w:val="00281E45"/>
    <w:rsid w:val="00292C36"/>
    <w:rsid w:val="002939D5"/>
    <w:rsid w:val="002B6BC1"/>
    <w:rsid w:val="00304A05"/>
    <w:rsid w:val="00326E7D"/>
    <w:rsid w:val="003364C1"/>
    <w:rsid w:val="00350D74"/>
    <w:rsid w:val="00355B89"/>
    <w:rsid w:val="00382DAB"/>
    <w:rsid w:val="003913F7"/>
    <w:rsid w:val="00394152"/>
    <w:rsid w:val="003A23B7"/>
    <w:rsid w:val="003B3053"/>
    <w:rsid w:val="003D1577"/>
    <w:rsid w:val="00400A3D"/>
    <w:rsid w:val="004012DF"/>
    <w:rsid w:val="00402645"/>
    <w:rsid w:val="0040357A"/>
    <w:rsid w:val="004338FC"/>
    <w:rsid w:val="00447047"/>
    <w:rsid w:val="0046131E"/>
    <w:rsid w:val="00463A85"/>
    <w:rsid w:val="00477C5F"/>
    <w:rsid w:val="00482FA5"/>
    <w:rsid w:val="0048619D"/>
    <w:rsid w:val="00486213"/>
    <w:rsid w:val="004907D2"/>
    <w:rsid w:val="004A45E2"/>
    <w:rsid w:val="00503B5D"/>
    <w:rsid w:val="00523337"/>
    <w:rsid w:val="0052745D"/>
    <w:rsid w:val="00543414"/>
    <w:rsid w:val="00550245"/>
    <w:rsid w:val="0055222E"/>
    <w:rsid w:val="00595305"/>
    <w:rsid w:val="00595FDA"/>
    <w:rsid w:val="005A6CC9"/>
    <w:rsid w:val="005B0D55"/>
    <w:rsid w:val="005C3E4F"/>
    <w:rsid w:val="005D0CC4"/>
    <w:rsid w:val="005D49FE"/>
    <w:rsid w:val="00606814"/>
    <w:rsid w:val="00637BAF"/>
    <w:rsid w:val="0068064D"/>
    <w:rsid w:val="00684F6D"/>
    <w:rsid w:val="00694851"/>
    <w:rsid w:val="006A042F"/>
    <w:rsid w:val="006C13E8"/>
    <w:rsid w:val="006D2770"/>
    <w:rsid w:val="006D6DBD"/>
    <w:rsid w:val="006F73D2"/>
    <w:rsid w:val="0073095B"/>
    <w:rsid w:val="00735E22"/>
    <w:rsid w:val="00740987"/>
    <w:rsid w:val="00742E0E"/>
    <w:rsid w:val="00746EB7"/>
    <w:rsid w:val="0075414A"/>
    <w:rsid w:val="00777ABC"/>
    <w:rsid w:val="00785351"/>
    <w:rsid w:val="007A3C22"/>
    <w:rsid w:val="007A45D1"/>
    <w:rsid w:val="007B1212"/>
    <w:rsid w:val="007B3226"/>
    <w:rsid w:val="007D2B16"/>
    <w:rsid w:val="007D5E36"/>
    <w:rsid w:val="007E6FF1"/>
    <w:rsid w:val="00805EB0"/>
    <w:rsid w:val="00810776"/>
    <w:rsid w:val="00830F0B"/>
    <w:rsid w:val="00834B2D"/>
    <w:rsid w:val="00834FC5"/>
    <w:rsid w:val="00841680"/>
    <w:rsid w:val="008443B4"/>
    <w:rsid w:val="00844A2C"/>
    <w:rsid w:val="008524CD"/>
    <w:rsid w:val="00871B7D"/>
    <w:rsid w:val="00871D1D"/>
    <w:rsid w:val="008B7C0B"/>
    <w:rsid w:val="008C364D"/>
    <w:rsid w:val="008F3882"/>
    <w:rsid w:val="008F78C1"/>
    <w:rsid w:val="009220B3"/>
    <w:rsid w:val="00923B0A"/>
    <w:rsid w:val="009252BC"/>
    <w:rsid w:val="00934162"/>
    <w:rsid w:val="00954C9F"/>
    <w:rsid w:val="00956BC6"/>
    <w:rsid w:val="009817E2"/>
    <w:rsid w:val="009953B2"/>
    <w:rsid w:val="009A0646"/>
    <w:rsid w:val="009B3CEE"/>
    <w:rsid w:val="009C160B"/>
    <w:rsid w:val="009F598C"/>
    <w:rsid w:val="00A12547"/>
    <w:rsid w:val="00A21B2F"/>
    <w:rsid w:val="00A34A90"/>
    <w:rsid w:val="00A450D0"/>
    <w:rsid w:val="00A4678F"/>
    <w:rsid w:val="00A60C5F"/>
    <w:rsid w:val="00A71C9E"/>
    <w:rsid w:val="00A71FEA"/>
    <w:rsid w:val="00A85607"/>
    <w:rsid w:val="00A92F8D"/>
    <w:rsid w:val="00A974A0"/>
    <w:rsid w:val="00AB36C8"/>
    <w:rsid w:val="00AB5FC4"/>
    <w:rsid w:val="00AF438D"/>
    <w:rsid w:val="00B02987"/>
    <w:rsid w:val="00B21431"/>
    <w:rsid w:val="00B311D9"/>
    <w:rsid w:val="00B375B7"/>
    <w:rsid w:val="00B40A2C"/>
    <w:rsid w:val="00B526F7"/>
    <w:rsid w:val="00B91962"/>
    <w:rsid w:val="00BA2EE0"/>
    <w:rsid w:val="00BB07A4"/>
    <w:rsid w:val="00BB66B2"/>
    <w:rsid w:val="00BC4830"/>
    <w:rsid w:val="00BD2FCA"/>
    <w:rsid w:val="00BF12F9"/>
    <w:rsid w:val="00C63648"/>
    <w:rsid w:val="00C70D74"/>
    <w:rsid w:val="00C72B73"/>
    <w:rsid w:val="00C74BE7"/>
    <w:rsid w:val="00C8542F"/>
    <w:rsid w:val="00C86902"/>
    <w:rsid w:val="00C91A31"/>
    <w:rsid w:val="00CA2DAB"/>
    <w:rsid w:val="00CB394A"/>
    <w:rsid w:val="00CC21FD"/>
    <w:rsid w:val="00CC34AB"/>
    <w:rsid w:val="00CD2DE1"/>
    <w:rsid w:val="00CE0A9E"/>
    <w:rsid w:val="00D1688D"/>
    <w:rsid w:val="00D31829"/>
    <w:rsid w:val="00D37615"/>
    <w:rsid w:val="00D46B6F"/>
    <w:rsid w:val="00D5237A"/>
    <w:rsid w:val="00D5778B"/>
    <w:rsid w:val="00D6004F"/>
    <w:rsid w:val="00D97CA9"/>
    <w:rsid w:val="00DA678B"/>
    <w:rsid w:val="00DB4221"/>
    <w:rsid w:val="00DC086A"/>
    <w:rsid w:val="00DD4E90"/>
    <w:rsid w:val="00DF5DE5"/>
    <w:rsid w:val="00E31CCA"/>
    <w:rsid w:val="00E325FF"/>
    <w:rsid w:val="00E54071"/>
    <w:rsid w:val="00E72F67"/>
    <w:rsid w:val="00E93540"/>
    <w:rsid w:val="00EC25DE"/>
    <w:rsid w:val="00EE63F5"/>
    <w:rsid w:val="00EF24B4"/>
    <w:rsid w:val="00EF6192"/>
    <w:rsid w:val="00EF7A44"/>
    <w:rsid w:val="00F11399"/>
    <w:rsid w:val="00F17872"/>
    <w:rsid w:val="00F35719"/>
    <w:rsid w:val="00F4696C"/>
    <w:rsid w:val="00F46CE2"/>
    <w:rsid w:val="00F5126A"/>
    <w:rsid w:val="00F675F0"/>
    <w:rsid w:val="00F706D8"/>
    <w:rsid w:val="00FB0359"/>
    <w:rsid w:val="00FD06EC"/>
    <w:rsid w:val="00FD18D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CF282"/>
  <w15:chartTrackingRefBased/>
  <w15:docId w15:val="{15D33D5C-1A4F-48CF-9B09-7E9551CA0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645"/>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B16"/>
    <w:pPr>
      <w:tabs>
        <w:tab w:val="center" w:pos="4513"/>
        <w:tab w:val="right" w:pos="9026"/>
      </w:tabs>
    </w:pPr>
  </w:style>
  <w:style w:type="character" w:customStyle="1" w:styleId="HeaderChar">
    <w:name w:val="Header Char"/>
    <w:basedOn w:val="DefaultParagraphFont"/>
    <w:link w:val="Header"/>
    <w:uiPriority w:val="99"/>
    <w:rsid w:val="007D2B16"/>
    <w:rPr>
      <w:rFonts w:eastAsia="Times New Roman" w:cs="Times New Roman"/>
      <w:sz w:val="24"/>
      <w:szCs w:val="24"/>
      <w:lang w:val="en-US"/>
    </w:rPr>
  </w:style>
  <w:style w:type="paragraph" w:styleId="Footer">
    <w:name w:val="footer"/>
    <w:basedOn w:val="Normal"/>
    <w:link w:val="FooterChar"/>
    <w:uiPriority w:val="99"/>
    <w:unhideWhenUsed/>
    <w:rsid w:val="007D2B16"/>
    <w:pPr>
      <w:tabs>
        <w:tab w:val="center" w:pos="4513"/>
        <w:tab w:val="right" w:pos="9026"/>
      </w:tabs>
    </w:pPr>
  </w:style>
  <w:style w:type="character" w:customStyle="1" w:styleId="FooterChar">
    <w:name w:val="Footer Char"/>
    <w:basedOn w:val="DefaultParagraphFont"/>
    <w:link w:val="Footer"/>
    <w:uiPriority w:val="99"/>
    <w:rsid w:val="007D2B16"/>
    <w:rPr>
      <w:rFonts w:eastAsia="Times New Roman" w:cs="Times New Roman"/>
      <w:sz w:val="24"/>
      <w:szCs w:val="24"/>
      <w:lang w:val="en-US"/>
    </w:rPr>
  </w:style>
  <w:style w:type="paragraph" w:styleId="ListParagraph">
    <w:name w:val="List Paragraph"/>
    <w:basedOn w:val="Normal"/>
    <w:uiPriority w:val="34"/>
    <w:qFormat/>
    <w:rsid w:val="009220B3"/>
    <w:pPr>
      <w:ind w:left="720"/>
      <w:contextualSpacing/>
    </w:pPr>
  </w:style>
  <w:style w:type="paragraph" w:styleId="BalloonText">
    <w:name w:val="Balloon Text"/>
    <w:basedOn w:val="Normal"/>
    <w:link w:val="BalloonTextChar"/>
    <w:uiPriority w:val="99"/>
    <w:semiHidden/>
    <w:unhideWhenUsed/>
    <w:rsid w:val="00777A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ABC"/>
    <w:rPr>
      <w:rFonts w:ascii="Segoe UI" w:eastAsia="Times New Roman" w:hAnsi="Segoe UI" w:cs="Segoe UI"/>
      <w:sz w:val="18"/>
      <w:szCs w:val="18"/>
      <w:lang w:val="en-US"/>
    </w:rPr>
  </w:style>
  <w:style w:type="table" w:styleId="TableGrid">
    <w:name w:val="Table Grid"/>
    <w:basedOn w:val="TableNormal"/>
    <w:uiPriority w:val="39"/>
    <w:rsid w:val="00025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968967">
      <w:bodyDiv w:val="1"/>
      <w:marLeft w:val="0"/>
      <w:marRight w:val="0"/>
      <w:marTop w:val="0"/>
      <w:marBottom w:val="0"/>
      <w:divBdr>
        <w:top w:val="none" w:sz="0" w:space="0" w:color="auto"/>
        <w:left w:val="none" w:sz="0" w:space="0" w:color="auto"/>
        <w:bottom w:val="none" w:sz="0" w:space="0" w:color="auto"/>
        <w:right w:val="none" w:sz="0" w:space="0" w:color="auto"/>
      </w:divBdr>
    </w:div>
    <w:div w:id="1583679591">
      <w:bodyDiv w:val="1"/>
      <w:marLeft w:val="0"/>
      <w:marRight w:val="0"/>
      <w:marTop w:val="0"/>
      <w:marBottom w:val="0"/>
      <w:divBdr>
        <w:top w:val="none" w:sz="0" w:space="0" w:color="auto"/>
        <w:left w:val="none" w:sz="0" w:space="0" w:color="auto"/>
        <w:bottom w:val="none" w:sz="0" w:space="0" w:color="auto"/>
        <w:right w:val="none" w:sz="0" w:space="0" w:color="auto"/>
      </w:divBdr>
    </w:div>
    <w:div w:id="198989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80030-A4D0-4629-8EFB-4F78A0E7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5</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tang 5</dc:creator>
  <cp:keywords/>
  <dc:description/>
  <cp:lastModifiedBy>HP</cp:lastModifiedBy>
  <cp:revision>170</cp:revision>
  <cp:lastPrinted>2025-07-15T00:55:00Z</cp:lastPrinted>
  <dcterms:created xsi:type="dcterms:W3CDTF">2021-03-04T00:31:00Z</dcterms:created>
  <dcterms:modified xsi:type="dcterms:W3CDTF">2025-07-24T05:02:00Z</dcterms:modified>
</cp:coreProperties>
</file>